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877"/>
        <w:gridCol w:w="5149"/>
      </w:tblGrid>
      <w:tr w:rsidR="00211491" w:rsidRPr="00211491" w14:paraId="6BE89B2B" w14:textId="77777777" w:rsidTr="00CB6EB2">
        <w:tc>
          <w:tcPr>
            <w:tcW w:w="4068" w:type="dxa"/>
            <w:vAlign w:val="center"/>
          </w:tcPr>
          <w:p w14:paraId="6F060856" w14:textId="77777777" w:rsidR="00011C3D" w:rsidRDefault="00211491" w:rsidP="00211491">
            <w:pPr>
              <w:keepNext/>
              <w:spacing w:after="0" w:line="240" w:lineRule="auto"/>
              <w:outlineLvl w:val="0"/>
              <w:rPr>
                <w:rFonts w:ascii="Tahoma" w:eastAsia="Times New Roman" w:hAnsi="Tahoma" w:cs="Tahoma"/>
                <w:b/>
                <w:bCs/>
                <w:sz w:val="38"/>
                <w:szCs w:val="38"/>
              </w:rPr>
            </w:pPr>
            <w:r w:rsidRPr="00211491">
              <w:rPr>
                <w:rFonts w:ascii="Tahoma" w:eastAsia="Times New Roman" w:hAnsi="Tahoma" w:cs="Tahoma"/>
                <w:b/>
                <w:bCs/>
                <w:sz w:val="38"/>
                <w:szCs w:val="38"/>
              </w:rPr>
              <w:t xml:space="preserve">Job Description   </w:t>
            </w:r>
          </w:p>
          <w:p w14:paraId="6819BDD7" w14:textId="76DBF2FF" w:rsidR="00211491" w:rsidRPr="00211491" w:rsidRDefault="00211491" w:rsidP="00211491">
            <w:pPr>
              <w:keepNext/>
              <w:spacing w:after="0" w:line="240" w:lineRule="auto"/>
              <w:outlineLvl w:val="0"/>
              <w:rPr>
                <w:rFonts w:ascii="Tahoma" w:eastAsia="Times New Roman" w:hAnsi="Tahoma" w:cs="Tahoma"/>
                <w:b/>
                <w:bCs/>
                <w:sz w:val="38"/>
                <w:szCs w:val="38"/>
              </w:rPr>
            </w:pPr>
            <w:r w:rsidRPr="00211491">
              <w:rPr>
                <w:rFonts w:ascii="Tahoma" w:eastAsia="Times New Roman" w:hAnsi="Tahoma" w:cs="Tahoma"/>
                <w:b/>
                <w:bCs/>
                <w:sz w:val="38"/>
                <w:szCs w:val="38"/>
              </w:rPr>
              <w:t xml:space="preserve">                 </w:t>
            </w:r>
          </w:p>
        </w:tc>
        <w:tc>
          <w:tcPr>
            <w:tcW w:w="5786" w:type="dxa"/>
          </w:tcPr>
          <w:p w14:paraId="3E94C223" w14:textId="1FB69E09" w:rsidR="00211491" w:rsidRPr="00211491" w:rsidRDefault="00211491" w:rsidP="00211491">
            <w:pPr>
              <w:spacing w:after="0" w:line="240" w:lineRule="auto"/>
              <w:jc w:val="right"/>
              <w:rPr>
                <w:rFonts w:ascii="Tahoma" w:eastAsia="Times New Roman" w:hAnsi="Tahoma" w:cs="Tahoma"/>
                <w:sz w:val="19"/>
                <w:szCs w:val="19"/>
              </w:rPr>
            </w:pPr>
            <w:r w:rsidRPr="00211491">
              <w:rPr>
                <w:rFonts w:ascii="Arial" w:eastAsia="Times New Roman" w:hAnsi="Arial" w:cs="Arial"/>
                <w:sz w:val="24"/>
                <w:szCs w:val="24"/>
              </w:rPr>
              <w:t xml:space="preserve">        </w:t>
            </w:r>
          </w:p>
        </w:tc>
      </w:tr>
    </w:tbl>
    <w:p w14:paraId="5595B462" w14:textId="77777777" w:rsidR="00211491" w:rsidRPr="00211491" w:rsidRDefault="00211491" w:rsidP="00211491">
      <w:pPr>
        <w:spacing w:after="0" w:line="240" w:lineRule="auto"/>
        <w:rPr>
          <w:rFonts w:ascii="Tahoma" w:eastAsia="Times New Roman" w:hAnsi="Tahoma" w:cs="Tahoma"/>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60"/>
        <w:gridCol w:w="6706"/>
      </w:tblGrid>
      <w:tr w:rsidR="00211491" w:rsidRPr="004B5583" w14:paraId="1D723FF5" w14:textId="77777777" w:rsidTr="00886ABF">
        <w:trPr>
          <w:tblCellSpacing w:w="20" w:type="dxa"/>
        </w:trPr>
        <w:tc>
          <w:tcPr>
            <w:tcW w:w="2200" w:type="dxa"/>
          </w:tcPr>
          <w:p w14:paraId="6B3605DD"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Job Title:</w:t>
            </w:r>
          </w:p>
        </w:tc>
        <w:tc>
          <w:tcPr>
            <w:tcW w:w="6646" w:type="dxa"/>
          </w:tcPr>
          <w:p w14:paraId="128BEF91" w14:textId="256F578F" w:rsidR="00211491" w:rsidRPr="004B5583" w:rsidRDefault="00211491" w:rsidP="00A23D89">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Assistant Professor</w:t>
            </w:r>
            <w:r w:rsidR="000C6F19" w:rsidRPr="004B5583">
              <w:rPr>
                <w:rFonts w:ascii="Arial" w:eastAsia="Times New Roman" w:hAnsi="Arial" w:cs="Arial"/>
                <w:sz w:val="20"/>
                <w:szCs w:val="20"/>
              </w:rPr>
              <w:t xml:space="preserve"> </w:t>
            </w:r>
          </w:p>
        </w:tc>
      </w:tr>
      <w:tr w:rsidR="004B5583" w:rsidRPr="004B5583" w14:paraId="6B540CDC" w14:textId="77777777" w:rsidTr="00886ABF">
        <w:trPr>
          <w:tblCellSpacing w:w="20" w:type="dxa"/>
        </w:trPr>
        <w:tc>
          <w:tcPr>
            <w:tcW w:w="2200" w:type="dxa"/>
          </w:tcPr>
          <w:p w14:paraId="5F722ADF" w14:textId="68B15635" w:rsidR="004B5583" w:rsidRPr="004B5583" w:rsidRDefault="004B5583" w:rsidP="00211491">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School: </w:t>
            </w:r>
          </w:p>
        </w:tc>
        <w:tc>
          <w:tcPr>
            <w:tcW w:w="6646" w:type="dxa"/>
          </w:tcPr>
          <w:p w14:paraId="39E3983C" w14:textId="77777777" w:rsidR="004B5583" w:rsidRPr="004B5583" w:rsidRDefault="004B5583" w:rsidP="00A23D89">
            <w:pPr>
              <w:spacing w:before="60" w:after="60" w:line="240" w:lineRule="auto"/>
              <w:rPr>
                <w:rFonts w:ascii="Arial" w:eastAsia="Times New Roman" w:hAnsi="Arial" w:cs="Arial"/>
                <w:sz w:val="20"/>
                <w:szCs w:val="20"/>
              </w:rPr>
            </w:pPr>
          </w:p>
        </w:tc>
      </w:tr>
      <w:tr w:rsidR="00211491" w:rsidRPr="004B5583" w14:paraId="1CE4F275" w14:textId="77777777" w:rsidTr="00886ABF">
        <w:trPr>
          <w:tblCellSpacing w:w="20" w:type="dxa"/>
        </w:trPr>
        <w:tc>
          <w:tcPr>
            <w:tcW w:w="2200" w:type="dxa"/>
          </w:tcPr>
          <w:p w14:paraId="1924BAA3"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Grade:</w:t>
            </w:r>
          </w:p>
        </w:tc>
        <w:tc>
          <w:tcPr>
            <w:tcW w:w="6646" w:type="dxa"/>
          </w:tcPr>
          <w:p w14:paraId="3118BBAF" w14:textId="2043287D" w:rsidR="00211491" w:rsidRPr="004B5583" w:rsidRDefault="009266FB" w:rsidP="00211491">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0.5 - </w:t>
            </w:r>
            <w:r w:rsidR="004B5583">
              <w:rPr>
                <w:rFonts w:ascii="Arial" w:eastAsia="Times New Roman" w:hAnsi="Arial" w:cs="Arial"/>
                <w:sz w:val="20"/>
                <w:szCs w:val="20"/>
              </w:rPr>
              <w:t xml:space="preserve">1.0 </w:t>
            </w:r>
            <w:r w:rsidR="00274C26" w:rsidRPr="004B5583">
              <w:rPr>
                <w:rFonts w:ascii="Arial" w:eastAsia="Times New Roman" w:hAnsi="Arial" w:cs="Arial"/>
                <w:sz w:val="20"/>
                <w:szCs w:val="20"/>
              </w:rPr>
              <w:t>Assistant Professor</w:t>
            </w:r>
          </w:p>
        </w:tc>
      </w:tr>
      <w:tr w:rsidR="00211491" w:rsidRPr="004B5583" w14:paraId="49B0BBA4" w14:textId="77777777" w:rsidTr="00886ABF">
        <w:trPr>
          <w:tblCellSpacing w:w="20" w:type="dxa"/>
        </w:trPr>
        <w:tc>
          <w:tcPr>
            <w:tcW w:w="2200" w:type="dxa"/>
          </w:tcPr>
          <w:p w14:paraId="163629BB"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Responsible to:</w:t>
            </w:r>
          </w:p>
        </w:tc>
        <w:tc>
          <w:tcPr>
            <w:tcW w:w="6646" w:type="dxa"/>
            <w:vAlign w:val="center"/>
          </w:tcPr>
          <w:p w14:paraId="36EB9964" w14:textId="77777777" w:rsidR="00211491" w:rsidRPr="004B5583" w:rsidRDefault="00211491" w:rsidP="00211491">
            <w:pPr>
              <w:spacing w:after="0" w:line="240" w:lineRule="auto"/>
              <w:rPr>
                <w:rFonts w:ascii="Arial" w:eastAsia="Times New Roman" w:hAnsi="Arial" w:cs="Arial"/>
                <w:sz w:val="20"/>
                <w:szCs w:val="20"/>
              </w:rPr>
            </w:pPr>
            <w:r w:rsidRPr="004B5583">
              <w:rPr>
                <w:rFonts w:ascii="Arial" w:eastAsia="Times New Roman" w:hAnsi="Arial" w:cs="Arial"/>
                <w:sz w:val="20"/>
                <w:szCs w:val="20"/>
              </w:rPr>
              <w:t>Head of School</w:t>
            </w:r>
          </w:p>
          <w:p w14:paraId="07685C7C" w14:textId="77777777" w:rsidR="00211491" w:rsidRPr="004B5583" w:rsidRDefault="00211491" w:rsidP="00211491">
            <w:pPr>
              <w:spacing w:after="0" w:line="240" w:lineRule="auto"/>
              <w:rPr>
                <w:rFonts w:ascii="Arial" w:eastAsia="Times New Roman" w:hAnsi="Arial" w:cs="Arial"/>
                <w:sz w:val="20"/>
                <w:szCs w:val="20"/>
              </w:rPr>
            </w:pPr>
          </w:p>
        </w:tc>
      </w:tr>
      <w:tr w:rsidR="00211491" w:rsidRPr="004B5583" w14:paraId="3BA98627" w14:textId="77777777" w:rsidTr="00886ABF">
        <w:trPr>
          <w:cantSplit/>
          <w:tblCellSpacing w:w="20" w:type="dxa"/>
        </w:trPr>
        <w:tc>
          <w:tcPr>
            <w:tcW w:w="8886" w:type="dxa"/>
            <w:gridSpan w:val="2"/>
          </w:tcPr>
          <w:p w14:paraId="1C1B5E11" w14:textId="33476A15" w:rsidR="00211491" w:rsidRPr="004B5583" w:rsidRDefault="00211491" w:rsidP="00211491">
            <w:pPr>
              <w:spacing w:before="60" w:after="60" w:line="240" w:lineRule="auto"/>
              <w:rPr>
                <w:rFonts w:ascii="Arial" w:eastAsia="Times New Roman" w:hAnsi="Arial" w:cs="Arial"/>
                <w:b/>
                <w:bCs/>
                <w:sz w:val="20"/>
                <w:szCs w:val="20"/>
              </w:rPr>
            </w:pPr>
            <w:r w:rsidRPr="004B5583">
              <w:rPr>
                <w:rFonts w:ascii="Arial" w:eastAsia="Times New Roman" w:hAnsi="Arial" w:cs="Arial"/>
                <w:b/>
                <w:bCs/>
                <w:sz w:val="20"/>
                <w:szCs w:val="20"/>
              </w:rPr>
              <w:t>Job Purpose</w:t>
            </w:r>
          </w:p>
          <w:p w14:paraId="60F483B2" w14:textId="77777777" w:rsidR="00211491" w:rsidRPr="004B5583" w:rsidRDefault="00211491" w:rsidP="00211491">
            <w:pPr>
              <w:spacing w:before="60" w:after="60" w:line="240" w:lineRule="auto"/>
              <w:rPr>
                <w:rFonts w:ascii="Arial" w:eastAsia="Times New Roman" w:hAnsi="Arial" w:cs="Arial"/>
                <w:b/>
                <w:sz w:val="20"/>
                <w:szCs w:val="20"/>
              </w:rPr>
            </w:pPr>
            <w:r w:rsidRPr="004B5583">
              <w:rPr>
                <w:rFonts w:ascii="Arial" w:eastAsia="Times New Roman" w:hAnsi="Arial" w:cs="Arial"/>
                <w:sz w:val="20"/>
                <w:szCs w:val="20"/>
              </w:rPr>
              <w:t>To contribute to, and lead in, the areas of course delivery, course management and course development in the School. To undertake research and knowledge transfer through scholarly activities. To undertake specific course leader responsibilities in related programmes, as appropriate.</w:t>
            </w:r>
          </w:p>
          <w:p w14:paraId="1F6D357C" w14:textId="77777777" w:rsidR="00211491" w:rsidRPr="004B5583" w:rsidRDefault="00211491" w:rsidP="00211491">
            <w:pPr>
              <w:spacing w:before="60" w:after="60" w:line="240" w:lineRule="auto"/>
              <w:rPr>
                <w:rFonts w:ascii="Tahoma" w:eastAsia="Times New Roman" w:hAnsi="Tahoma" w:cs="Tahoma"/>
                <w:sz w:val="20"/>
                <w:szCs w:val="20"/>
              </w:rPr>
            </w:pPr>
          </w:p>
        </w:tc>
      </w:tr>
      <w:tr w:rsidR="00211491" w:rsidRPr="004B5583" w14:paraId="10EFB721" w14:textId="77777777" w:rsidTr="00886ABF">
        <w:trPr>
          <w:cantSplit/>
          <w:tblCellSpacing w:w="20" w:type="dxa"/>
        </w:trPr>
        <w:tc>
          <w:tcPr>
            <w:tcW w:w="8886" w:type="dxa"/>
            <w:gridSpan w:val="2"/>
          </w:tcPr>
          <w:p w14:paraId="603C9FDD" w14:textId="3F263115" w:rsidR="004B5583" w:rsidRPr="004B5583" w:rsidRDefault="00211491" w:rsidP="00211491">
            <w:pPr>
              <w:spacing w:before="60" w:after="60" w:line="240" w:lineRule="auto"/>
              <w:rPr>
                <w:rFonts w:ascii="Arial" w:eastAsia="Times New Roman" w:hAnsi="Arial" w:cs="Arial"/>
                <w:b/>
                <w:bCs/>
                <w:sz w:val="20"/>
                <w:szCs w:val="20"/>
              </w:rPr>
            </w:pPr>
            <w:r w:rsidRPr="004B5583">
              <w:rPr>
                <w:rFonts w:ascii="Arial" w:eastAsia="Times New Roman" w:hAnsi="Arial" w:cs="Arial"/>
                <w:b/>
                <w:bCs/>
                <w:sz w:val="20"/>
                <w:szCs w:val="20"/>
              </w:rPr>
              <w:t>Main Duties and Responsibilities</w:t>
            </w:r>
          </w:p>
          <w:p w14:paraId="2F12D802" w14:textId="7A1421BA"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Lecturing at all levels of the academic programmes in the School including </w:t>
            </w:r>
            <w:proofErr w:type="gramStart"/>
            <w:r w:rsidR="00F87CE7">
              <w:rPr>
                <w:rFonts w:ascii="Arial" w:eastAsia="Times New Roman" w:hAnsi="Arial" w:cs="Arial"/>
                <w:sz w:val="20"/>
                <w:szCs w:val="20"/>
              </w:rPr>
              <w:t>M</w:t>
            </w:r>
            <w:r w:rsidR="00F87CE7" w:rsidRPr="004B5583">
              <w:rPr>
                <w:rFonts w:ascii="Arial" w:eastAsia="Times New Roman" w:hAnsi="Arial" w:cs="Arial"/>
                <w:sz w:val="20"/>
                <w:szCs w:val="20"/>
              </w:rPr>
              <w:t>aster’s</w:t>
            </w:r>
            <w:proofErr w:type="gramEnd"/>
            <w:r w:rsidRPr="004B5583">
              <w:rPr>
                <w:rFonts w:ascii="Arial" w:eastAsia="Times New Roman" w:hAnsi="Arial" w:cs="Arial"/>
                <w:sz w:val="20"/>
                <w:szCs w:val="20"/>
              </w:rPr>
              <w:t xml:space="preserve"> programmes.</w:t>
            </w:r>
          </w:p>
          <w:p w14:paraId="00F58219" w14:textId="66BAE05E"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To engage in course </w:t>
            </w:r>
            <w:r w:rsidR="00A5361D">
              <w:rPr>
                <w:rFonts w:ascii="Arial" w:eastAsia="Times New Roman" w:hAnsi="Arial" w:cs="Arial"/>
                <w:sz w:val="20"/>
                <w:szCs w:val="20"/>
              </w:rPr>
              <w:t xml:space="preserve">design and </w:t>
            </w:r>
            <w:r w:rsidRPr="004B5583">
              <w:rPr>
                <w:rFonts w:ascii="Arial" w:eastAsia="Times New Roman" w:hAnsi="Arial" w:cs="Arial"/>
                <w:sz w:val="20"/>
                <w:szCs w:val="20"/>
              </w:rPr>
              <w:t>development</w:t>
            </w:r>
            <w:r w:rsidR="00A5361D">
              <w:rPr>
                <w:rFonts w:ascii="Arial" w:eastAsia="Times New Roman" w:hAnsi="Arial" w:cs="Arial"/>
                <w:sz w:val="20"/>
                <w:szCs w:val="20"/>
              </w:rPr>
              <w:t xml:space="preserve"> in line with the quality assurance standards</w:t>
            </w:r>
            <w:r w:rsidRPr="004B5583">
              <w:rPr>
                <w:rFonts w:ascii="Arial" w:eastAsia="Times New Roman" w:hAnsi="Arial" w:cs="Arial"/>
                <w:sz w:val="20"/>
                <w:szCs w:val="20"/>
              </w:rPr>
              <w:t xml:space="preserve"> </w:t>
            </w:r>
          </w:p>
          <w:p w14:paraId="658CA37D"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Make a major contribution to achieving the academic objectives of the School through scholarly activity, research outputs and knowledge transfer activities.</w:t>
            </w:r>
          </w:p>
          <w:p w14:paraId="5F68EB45"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Undertake significant administrative, course development and course leadership responsibilities.  Act as module tutor for </w:t>
            </w:r>
            <w:proofErr w:type="gramStart"/>
            <w:r w:rsidRPr="004B5583">
              <w:rPr>
                <w:rFonts w:ascii="Arial" w:eastAsia="Times New Roman" w:hAnsi="Arial" w:cs="Arial"/>
                <w:sz w:val="20"/>
                <w:szCs w:val="20"/>
              </w:rPr>
              <w:t>a number of</w:t>
            </w:r>
            <w:proofErr w:type="gramEnd"/>
            <w:r w:rsidRPr="004B5583">
              <w:rPr>
                <w:rFonts w:ascii="Arial" w:eastAsia="Times New Roman" w:hAnsi="Arial" w:cs="Arial"/>
                <w:sz w:val="20"/>
                <w:szCs w:val="20"/>
              </w:rPr>
              <w:t xml:space="preserve"> identified modules. Administer course registers, assessment records, learning programmes and other records.  </w:t>
            </w:r>
          </w:p>
          <w:p w14:paraId="57169AD8" w14:textId="5F9BC5D9"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 xml:space="preserve">Engage with the </w:t>
            </w:r>
            <w:bookmarkStart w:id="0" w:name="_GoBack"/>
            <w:bookmarkEnd w:id="0"/>
            <w:r w:rsidRPr="004B5583">
              <w:rPr>
                <w:rFonts w:ascii="Arial" w:eastAsia="Times New Roman" w:hAnsi="Arial" w:cs="Arial"/>
                <w:sz w:val="20"/>
                <w:szCs w:val="20"/>
              </w:rPr>
              <w:t xml:space="preserve">recruitment of students onto </w:t>
            </w:r>
            <w:r w:rsidR="00F87CE7" w:rsidRPr="004B5583">
              <w:rPr>
                <w:rFonts w:ascii="Arial" w:eastAsia="Times New Roman" w:hAnsi="Arial" w:cs="Arial"/>
                <w:sz w:val="20"/>
                <w:szCs w:val="20"/>
              </w:rPr>
              <w:t>courses and</w:t>
            </w:r>
            <w:r w:rsidRPr="004B5583">
              <w:rPr>
                <w:rFonts w:ascii="Arial" w:eastAsia="Times New Roman" w:hAnsi="Arial" w:cs="Arial"/>
                <w:sz w:val="20"/>
                <w:szCs w:val="20"/>
              </w:rPr>
              <w:t xml:space="preserve"> provide appropriate advice on progression and career opportunities.</w:t>
            </w:r>
          </w:p>
          <w:p w14:paraId="193F3613"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Develop and consolidate contacts with relevant external organisations.</w:t>
            </w:r>
          </w:p>
          <w:p w14:paraId="290A3612" w14:textId="77777777" w:rsidR="00211491" w:rsidRPr="004B5583"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Adhere to quality assurance and enhancement systems to ensure high standards are maintained and the student experience is enhanced.</w:t>
            </w:r>
          </w:p>
          <w:p w14:paraId="07C908BD" w14:textId="1C71DA42" w:rsidR="00211491" w:rsidRDefault="00211491" w:rsidP="00211491">
            <w:pPr>
              <w:numPr>
                <w:ilvl w:val="0"/>
                <w:numId w:val="1"/>
              </w:numPr>
              <w:spacing w:before="60" w:after="60" w:line="240" w:lineRule="auto"/>
              <w:ind w:left="357" w:hanging="357"/>
              <w:rPr>
                <w:rFonts w:ascii="Arial" w:eastAsia="Times New Roman" w:hAnsi="Arial" w:cs="Arial"/>
                <w:sz w:val="20"/>
                <w:szCs w:val="20"/>
              </w:rPr>
            </w:pPr>
            <w:r w:rsidRPr="004B5583">
              <w:rPr>
                <w:rFonts w:ascii="Arial" w:eastAsia="Times New Roman" w:hAnsi="Arial" w:cs="Arial"/>
                <w:sz w:val="20"/>
                <w:szCs w:val="20"/>
              </w:rPr>
              <w:t>Attend local and national events on behalf of the University, in order to promote the University and its courses, and to enhance the institutional, departmental and divisional profile.</w:t>
            </w:r>
          </w:p>
          <w:p w14:paraId="56CEE8C5" w14:textId="5AC4C2C1" w:rsidR="00A5361D" w:rsidRPr="004B5583" w:rsidRDefault="00A5361D" w:rsidP="00211491">
            <w:pPr>
              <w:numPr>
                <w:ilvl w:val="0"/>
                <w:numId w:val="1"/>
              </w:numPr>
              <w:spacing w:before="60" w:after="60" w:line="240" w:lineRule="auto"/>
              <w:ind w:left="357" w:hanging="357"/>
              <w:rPr>
                <w:rFonts w:ascii="Arial" w:eastAsia="Times New Roman" w:hAnsi="Arial" w:cs="Arial"/>
                <w:sz w:val="20"/>
                <w:szCs w:val="20"/>
              </w:rPr>
            </w:pPr>
            <w:r w:rsidRPr="009A0D0C">
              <w:rPr>
                <w:rFonts w:ascii="Arial" w:eastAsia="Times New Roman" w:hAnsi="Arial" w:cs="Arial"/>
                <w:sz w:val="20"/>
                <w:szCs w:val="20"/>
              </w:rPr>
              <w:t>Effective contribution to the management and administrative processes and committee structures of the school, faculty and University</w:t>
            </w:r>
          </w:p>
          <w:p w14:paraId="4660F6FA" w14:textId="77777777" w:rsidR="00211491" w:rsidRPr="004B5583" w:rsidRDefault="00211491" w:rsidP="00211491">
            <w:pPr>
              <w:numPr>
                <w:ilvl w:val="0"/>
                <w:numId w:val="1"/>
              </w:numPr>
              <w:spacing w:before="60" w:after="60" w:line="240" w:lineRule="auto"/>
              <w:rPr>
                <w:rFonts w:ascii="Tahoma" w:eastAsia="Times New Roman" w:hAnsi="Tahoma" w:cs="Tahoma"/>
                <w:sz w:val="20"/>
                <w:szCs w:val="20"/>
              </w:rPr>
            </w:pPr>
            <w:r w:rsidRPr="004B5583">
              <w:rPr>
                <w:rFonts w:ascii="Arial" w:eastAsia="Times New Roman" w:hAnsi="Arial" w:cs="Arial"/>
                <w:sz w:val="20"/>
                <w:szCs w:val="20"/>
              </w:rPr>
              <w:t>Carry out other duties as outlined by the Head of School</w:t>
            </w:r>
            <w:r w:rsidRPr="004B5583">
              <w:rPr>
                <w:rFonts w:ascii="Tahoma" w:eastAsia="Times New Roman" w:hAnsi="Tahoma" w:cs="Tahoma"/>
                <w:sz w:val="20"/>
                <w:szCs w:val="20"/>
              </w:rPr>
              <w:t xml:space="preserve"> </w:t>
            </w:r>
          </w:p>
        </w:tc>
      </w:tr>
    </w:tbl>
    <w:p w14:paraId="57512C74" w14:textId="77777777" w:rsidR="00211491" w:rsidRPr="004B5583" w:rsidRDefault="00211491" w:rsidP="00211491">
      <w:pPr>
        <w:spacing w:after="0" w:line="240" w:lineRule="auto"/>
        <w:rPr>
          <w:rFonts w:ascii="Tahoma" w:eastAsia="Times New Roman" w:hAnsi="Tahoma" w:cs="Tahoma"/>
          <w:sz w:val="20"/>
          <w:szCs w:val="20"/>
        </w:rPr>
      </w:pPr>
    </w:p>
    <w:p w14:paraId="60233235" w14:textId="77777777" w:rsidR="000374D5" w:rsidRDefault="000374D5" w:rsidP="00211491">
      <w:pPr>
        <w:spacing w:after="0" w:line="240" w:lineRule="auto"/>
        <w:rPr>
          <w:rFonts w:ascii="Tahoma" w:eastAsia="Times New Roman" w:hAnsi="Tahoma" w:cs="Tahoma"/>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29"/>
        <w:gridCol w:w="6737"/>
      </w:tblGrid>
      <w:tr w:rsidR="000374D5" w:rsidRPr="00B92982" w14:paraId="24864BE4" w14:textId="77777777" w:rsidTr="00C53490">
        <w:trPr>
          <w:tblCellSpacing w:w="20" w:type="dxa"/>
        </w:trPr>
        <w:tc>
          <w:tcPr>
            <w:tcW w:w="2275" w:type="dxa"/>
          </w:tcPr>
          <w:p w14:paraId="414A13D0" w14:textId="77777777" w:rsidR="000374D5" w:rsidRPr="00B92982" w:rsidRDefault="000374D5" w:rsidP="00C53490">
            <w:pPr>
              <w:spacing w:before="60" w:after="60"/>
              <w:rPr>
                <w:rFonts w:ascii="Arial" w:hAnsi="Arial" w:cs="Arial"/>
                <w:b/>
              </w:rPr>
            </w:pPr>
            <w:r>
              <w:rPr>
                <w:rFonts w:ascii="Arial" w:hAnsi="Arial" w:cs="Arial"/>
                <w:b/>
              </w:rPr>
              <w:t>Name:</w:t>
            </w:r>
          </w:p>
        </w:tc>
        <w:tc>
          <w:tcPr>
            <w:tcW w:w="7459" w:type="dxa"/>
          </w:tcPr>
          <w:p w14:paraId="51E6F65E" w14:textId="77777777" w:rsidR="000374D5" w:rsidRPr="00B92982" w:rsidRDefault="000374D5" w:rsidP="00C53490">
            <w:pPr>
              <w:spacing w:before="60" w:after="60"/>
              <w:rPr>
                <w:rFonts w:ascii="Arial" w:hAnsi="Arial" w:cs="Arial"/>
              </w:rPr>
            </w:pPr>
          </w:p>
        </w:tc>
      </w:tr>
      <w:tr w:rsidR="000374D5" w:rsidRPr="00B92982" w14:paraId="40E8A3DD" w14:textId="77777777" w:rsidTr="00C53490">
        <w:trPr>
          <w:cantSplit/>
          <w:tblCellSpacing w:w="20" w:type="dxa"/>
        </w:trPr>
        <w:tc>
          <w:tcPr>
            <w:tcW w:w="2275" w:type="dxa"/>
          </w:tcPr>
          <w:p w14:paraId="4F1A3834" w14:textId="77777777" w:rsidR="000374D5" w:rsidRPr="00B92982" w:rsidRDefault="000374D5" w:rsidP="00C53490">
            <w:pPr>
              <w:spacing w:before="60" w:after="60"/>
              <w:rPr>
                <w:rFonts w:ascii="Arial" w:hAnsi="Arial" w:cs="Arial"/>
                <w:b/>
              </w:rPr>
            </w:pPr>
            <w:r>
              <w:rPr>
                <w:rFonts w:ascii="Arial" w:hAnsi="Arial" w:cs="Arial"/>
                <w:b/>
              </w:rPr>
              <w:t>Date:</w:t>
            </w:r>
          </w:p>
        </w:tc>
        <w:tc>
          <w:tcPr>
            <w:tcW w:w="7459" w:type="dxa"/>
          </w:tcPr>
          <w:p w14:paraId="3BEAFC95" w14:textId="77777777" w:rsidR="000374D5" w:rsidRPr="00B92982" w:rsidRDefault="000374D5" w:rsidP="00C53490">
            <w:pPr>
              <w:spacing w:before="60" w:after="60"/>
              <w:rPr>
                <w:rFonts w:ascii="Arial" w:hAnsi="Arial" w:cs="Arial"/>
              </w:rPr>
            </w:pPr>
          </w:p>
        </w:tc>
      </w:tr>
      <w:tr w:rsidR="000374D5" w:rsidRPr="00B92982" w14:paraId="067A31A2" w14:textId="77777777" w:rsidTr="00C53490">
        <w:trPr>
          <w:cantSplit/>
          <w:tblCellSpacing w:w="20" w:type="dxa"/>
        </w:trPr>
        <w:tc>
          <w:tcPr>
            <w:tcW w:w="2275" w:type="dxa"/>
          </w:tcPr>
          <w:p w14:paraId="37E336EB" w14:textId="77777777" w:rsidR="000374D5" w:rsidRPr="001667C2" w:rsidRDefault="000374D5" w:rsidP="00C53490">
            <w:pPr>
              <w:spacing w:before="60" w:after="60"/>
              <w:rPr>
                <w:rFonts w:ascii="Arial" w:hAnsi="Arial" w:cs="Arial"/>
                <w:b/>
              </w:rPr>
            </w:pPr>
            <w:proofErr w:type="gramStart"/>
            <w:r w:rsidRPr="001667C2">
              <w:rPr>
                <w:rFonts w:ascii="Arial" w:hAnsi="Arial" w:cs="Arial"/>
                <w:b/>
              </w:rPr>
              <w:t xml:space="preserve">Signature </w:t>
            </w:r>
            <w:r>
              <w:rPr>
                <w:rFonts w:ascii="Arial" w:hAnsi="Arial" w:cs="Arial"/>
                <w:b/>
              </w:rPr>
              <w:t>:</w:t>
            </w:r>
            <w:proofErr w:type="gramEnd"/>
          </w:p>
        </w:tc>
        <w:tc>
          <w:tcPr>
            <w:tcW w:w="7459" w:type="dxa"/>
          </w:tcPr>
          <w:p w14:paraId="22BEA2D9" w14:textId="77777777" w:rsidR="000374D5" w:rsidRPr="00B92982" w:rsidRDefault="000374D5" w:rsidP="00C53490">
            <w:pPr>
              <w:spacing w:before="60" w:after="60"/>
              <w:rPr>
                <w:rFonts w:ascii="Arial" w:hAnsi="Arial" w:cs="Arial"/>
              </w:rPr>
            </w:pPr>
          </w:p>
        </w:tc>
      </w:tr>
    </w:tbl>
    <w:p w14:paraId="18CEBC51" w14:textId="77777777" w:rsidR="000374D5" w:rsidRDefault="000374D5" w:rsidP="00211491">
      <w:pPr>
        <w:spacing w:after="0" w:line="240" w:lineRule="auto"/>
        <w:rPr>
          <w:rFonts w:ascii="Tahoma" w:eastAsia="Times New Roman" w:hAnsi="Tahoma" w:cs="Tahoma"/>
        </w:rPr>
      </w:pPr>
    </w:p>
    <w:p w14:paraId="4E1B2633" w14:textId="77777777" w:rsidR="00211491" w:rsidRPr="00A23D89" w:rsidRDefault="00211491" w:rsidP="00211491">
      <w:pPr>
        <w:spacing w:after="0" w:line="240" w:lineRule="auto"/>
        <w:rPr>
          <w:rFonts w:ascii="Tahoma" w:eastAsia="Times New Roman" w:hAnsi="Tahoma" w:cs="Tahoma"/>
        </w:rPr>
      </w:pPr>
      <w:r w:rsidRPr="000374D5">
        <w:rPr>
          <w:rFonts w:ascii="Tahoma" w:eastAsia="Times New Roman" w:hAnsi="Tahoma" w:cs="Tahoma"/>
        </w:rPr>
        <w:br w:type="column"/>
      </w:r>
    </w:p>
    <w:tbl>
      <w:tblPr>
        <w:tblW w:w="0" w:type="auto"/>
        <w:tblLook w:val="0000" w:firstRow="0" w:lastRow="0" w:firstColumn="0" w:lastColumn="0" w:noHBand="0" w:noVBand="0"/>
      </w:tblPr>
      <w:tblGrid>
        <w:gridCol w:w="7067"/>
        <w:gridCol w:w="1959"/>
      </w:tblGrid>
      <w:tr w:rsidR="00211491" w:rsidRPr="00A23D89" w14:paraId="397C2B09" w14:textId="77777777" w:rsidTr="00CB6EB2">
        <w:tc>
          <w:tcPr>
            <w:tcW w:w="7668" w:type="dxa"/>
            <w:vAlign w:val="center"/>
          </w:tcPr>
          <w:p w14:paraId="029543E7" w14:textId="77777777" w:rsidR="00211491" w:rsidRPr="00A23D89" w:rsidRDefault="00211491" w:rsidP="00211491">
            <w:pPr>
              <w:keepNext/>
              <w:spacing w:after="0" w:line="240" w:lineRule="auto"/>
              <w:outlineLvl w:val="0"/>
              <w:rPr>
                <w:rFonts w:ascii="Tahoma" w:eastAsia="Times New Roman" w:hAnsi="Tahoma" w:cs="Tahoma"/>
                <w:b/>
                <w:bCs/>
              </w:rPr>
            </w:pPr>
            <w:r w:rsidRPr="00A23D89">
              <w:rPr>
                <w:rFonts w:ascii="Tahoma" w:eastAsia="Times New Roman" w:hAnsi="Tahoma" w:cs="Tahoma"/>
                <w:b/>
                <w:bCs/>
              </w:rPr>
              <w:br w:type="page"/>
            </w:r>
            <w:r w:rsidRPr="004B5583">
              <w:rPr>
                <w:rFonts w:ascii="Tahoma" w:eastAsia="Times New Roman" w:hAnsi="Tahoma" w:cs="Tahoma"/>
                <w:b/>
                <w:bCs/>
                <w:sz w:val="36"/>
                <w:szCs w:val="36"/>
              </w:rPr>
              <w:t>Person</w:t>
            </w:r>
            <w:r w:rsidRPr="00A23D89">
              <w:rPr>
                <w:rFonts w:ascii="Tahoma" w:eastAsia="Times New Roman" w:hAnsi="Tahoma" w:cs="Tahoma"/>
                <w:b/>
                <w:bCs/>
              </w:rPr>
              <w:t xml:space="preserve"> </w:t>
            </w:r>
            <w:r w:rsidRPr="004B5583">
              <w:rPr>
                <w:rFonts w:ascii="Arial" w:eastAsia="Times New Roman" w:hAnsi="Arial" w:cs="Arial"/>
                <w:b/>
                <w:bCs/>
                <w:sz w:val="36"/>
                <w:szCs w:val="36"/>
              </w:rPr>
              <w:t>Specification</w:t>
            </w:r>
            <w:r w:rsidRPr="00A23D89">
              <w:rPr>
                <w:rFonts w:ascii="Tahoma" w:eastAsia="Times New Roman" w:hAnsi="Tahoma" w:cs="Tahoma"/>
                <w:b/>
                <w:bCs/>
              </w:rPr>
              <w:t xml:space="preserve">             </w:t>
            </w:r>
          </w:p>
        </w:tc>
        <w:tc>
          <w:tcPr>
            <w:tcW w:w="2186" w:type="dxa"/>
          </w:tcPr>
          <w:p w14:paraId="335AB26F" w14:textId="3735CB0C" w:rsidR="00211491" w:rsidRPr="00A23D89" w:rsidRDefault="00211491" w:rsidP="00211491">
            <w:pPr>
              <w:spacing w:after="0" w:line="240" w:lineRule="auto"/>
              <w:jc w:val="right"/>
              <w:rPr>
                <w:rFonts w:ascii="Tahoma" w:eastAsia="Times New Roman" w:hAnsi="Tahoma" w:cs="Tahoma"/>
              </w:rPr>
            </w:pPr>
          </w:p>
        </w:tc>
      </w:tr>
    </w:tbl>
    <w:p w14:paraId="6B8BD986" w14:textId="77777777" w:rsidR="00211491" w:rsidRPr="00A23D89" w:rsidRDefault="00211491" w:rsidP="00211491">
      <w:pPr>
        <w:spacing w:after="0" w:line="240" w:lineRule="auto"/>
        <w:rPr>
          <w:rFonts w:ascii="Tahoma" w:eastAsia="Times New Roman" w:hAnsi="Tahoma" w:cs="Tahoma"/>
        </w:rPr>
      </w:pPr>
    </w:p>
    <w:p w14:paraId="45D00DB6" w14:textId="77777777" w:rsidR="00211491" w:rsidRPr="004B5583" w:rsidRDefault="00211491" w:rsidP="00211491">
      <w:pPr>
        <w:spacing w:after="0" w:line="240" w:lineRule="auto"/>
        <w:rPr>
          <w:rFonts w:ascii="Arial" w:eastAsia="Times New Roman" w:hAnsi="Arial" w:cs="Arial"/>
          <w:sz w:val="20"/>
          <w:szCs w:val="20"/>
        </w:rPr>
      </w:pPr>
    </w:p>
    <w:tbl>
      <w:tblPr>
        <w:tblW w:w="995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671"/>
        <w:gridCol w:w="3342"/>
        <w:gridCol w:w="3138"/>
        <w:gridCol w:w="1800"/>
      </w:tblGrid>
      <w:tr w:rsidR="00211491" w:rsidRPr="004B5583" w14:paraId="7CC1BFE2" w14:textId="77777777" w:rsidTr="009A0D0C">
        <w:trPr>
          <w:cantSplit/>
          <w:tblCellSpacing w:w="20" w:type="dxa"/>
        </w:trPr>
        <w:tc>
          <w:tcPr>
            <w:tcW w:w="1611" w:type="dxa"/>
          </w:tcPr>
          <w:p w14:paraId="59AAD728"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Attributes</w:t>
            </w:r>
          </w:p>
        </w:tc>
        <w:tc>
          <w:tcPr>
            <w:tcW w:w="3302" w:type="dxa"/>
          </w:tcPr>
          <w:p w14:paraId="0A0D0F3F" w14:textId="77777777" w:rsidR="00211491" w:rsidRPr="00F87CE7" w:rsidRDefault="00211491" w:rsidP="00211491">
            <w:pPr>
              <w:spacing w:before="60" w:after="60" w:line="240" w:lineRule="auto"/>
              <w:jc w:val="center"/>
              <w:rPr>
                <w:rFonts w:ascii="Arial" w:eastAsia="Times New Roman" w:hAnsi="Arial" w:cs="Arial"/>
                <w:b/>
                <w:bCs/>
                <w:sz w:val="20"/>
                <w:szCs w:val="20"/>
              </w:rPr>
            </w:pPr>
            <w:r w:rsidRPr="00F87CE7">
              <w:rPr>
                <w:rFonts w:ascii="Arial" w:eastAsia="Times New Roman" w:hAnsi="Arial" w:cs="Arial"/>
                <w:b/>
                <w:bCs/>
                <w:sz w:val="20"/>
                <w:szCs w:val="20"/>
              </w:rPr>
              <w:t>Essential</w:t>
            </w:r>
          </w:p>
        </w:tc>
        <w:tc>
          <w:tcPr>
            <w:tcW w:w="3098" w:type="dxa"/>
          </w:tcPr>
          <w:p w14:paraId="320EA513"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Desirable</w:t>
            </w:r>
          </w:p>
        </w:tc>
        <w:tc>
          <w:tcPr>
            <w:tcW w:w="1740" w:type="dxa"/>
          </w:tcPr>
          <w:p w14:paraId="76DFA4CA" w14:textId="77777777" w:rsidR="00211491" w:rsidRPr="004B5583" w:rsidRDefault="00211491" w:rsidP="00211491">
            <w:pPr>
              <w:spacing w:before="60" w:after="60" w:line="240" w:lineRule="auto"/>
              <w:jc w:val="center"/>
              <w:rPr>
                <w:rFonts w:ascii="Arial" w:eastAsia="Times New Roman" w:hAnsi="Arial" w:cs="Arial"/>
                <w:b/>
                <w:bCs/>
                <w:sz w:val="20"/>
                <w:szCs w:val="20"/>
              </w:rPr>
            </w:pPr>
            <w:r w:rsidRPr="004B5583">
              <w:rPr>
                <w:rFonts w:ascii="Arial" w:eastAsia="Times New Roman" w:hAnsi="Arial" w:cs="Arial"/>
                <w:b/>
                <w:bCs/>
                <w:sz w:val="20"/>
                <w:szCs w:val="20"/>
              </w:rPr>
              <w:t>Measured By</w:t>
            </w:r>
          </w:p>
        </w:tc>
      </w:tr>
      <w:tr w:rsidR="00211491" w:rsidRPr="004B5583" w14:paraId="7245DEA9" w14:textId="77777777" w:rsidTr="009A0D0C">
        <w:trPr>
          <w:cantSplit/>
          <w:tblCellSpacing w:w="20" w:type="dxa"/>
        </w:trPr>
        <w:tc>
          <w:tcPr>
            <w:tcW w:w="1611" w:type="dxa"/>
          </w:tcPr>
          <w:p w14:paraId="2FEB2D86" w14:textId="77777777" w:rsidR="00211491" w:rsidRPr="004B5583" w:rsidRDefault="00211491" w:rsidP="00211491">
            <w:pPr>
              <w:spacing w:before="60" w:after="60" w:line="240" w:lineRule="auto"/>
              <w:rPr>
                <w:rFonts w:ascii="Arial" w:eastAsia="Times New Roman" w:hAnsi="Arial" w:cs="Arial"/>
                <w:sz w:val="20"/>
                <w:szCs w:val="20"/>
                <w:highlight w:val="yellow"/>
              </w:rPr>
            </w:pPr>
            <w:r w:rsidRPr="004B5583">
              <w:rPr>
                <w:rFonts w:ascii="Arial" w:eastAsia="Times New Roman" w:hAnsi="Arial" w:cs="Arial"/>
                <w:sz w:val="20"/>
                <w:szCs w:val="20"/>
              </w:rPr>
              <w:t>Work Experience</w:t>
            </w:r>
          </w:p>
          <w:p w14:paraId="6C3E4139" w14:textId="77777777" w:rsidR="00211491" w:rsidRPr="004B5583" w:rsidRDefault="00211491" w:rsidP="00211491">
            <w:pPr>
              <w:spacing w:before="60" w:after="60" w:line="240" w:lineRule="auto"/>
              <w:rPr>
                <w:rFonts w:ascii="Arial" w:eastAsia="Times New Roman" w:hAnsi="Arial" w:cs="Arial"/>
                <w:sz w:val="20"/>
                <w:szCs w:val="20"/>
                <w:highlight w:val="yellow"/>
              </w:rPr>
            </w:pPr>
          </w:p>
        </w:tc>
        <w:tc>
          <w:tcPr>
            <w:tcW w:w="3302" w:type="dxa"/>
          </w:tcPr>
          <w:p w14:paraId="425FB5CF" w14:textId="74B45027" w:rsidR="00731D0A" w:rsidRPr="00F87CE7" w:rsidRDefault="00731D0A" w:rsidP="00731D0A">
            <w:pPr>
              <w:spacing w:after="0" w:line="240" w:lineRule="auto"/>
              <w:rPr>
                <w:rFonts w:ascii="Arial" w:eastAsia="Times New Roman" w:hAnsi="Arial" w:cs="Arial"/>
                <w:sz w:val="20"/>
                <w:szCs w:val="19"/>
              </w:rPr>
            </w:pPr>
            <w:r w:rsidRPr="00F87CE7">
              <w:rPr>
                <w:rFonts w:ascii="Arial" w:eastAsia="Times New Roman" w:hAnsi="Arial" w:cs="Arial"/>
                <w:sz w:val="20"/>
                <w:szCs w:val="19"/>
              </w:rPr>
              <w:t xml:space="preserve">At least three years of autonomous University teaching or research work after the award of the PhD by a recognised University or research centre. level. </w:t>
            </w:r>
          </w:p>
          <w:p w14:paraId="3E0A3CA2" w14:textId="77777777" w:rsidR="00731D0A" w:rsidRPr="00F87CE7" w:rsidRDefault="00731D0A" w:rsidP="00731D0A">
            <w:pPr>
              <w:spacing w:before="60" w:after="60" w:line="240" w:lineRule="auto"/>
              <w:rPr>
                <w:rFonts w:ascii="Arial" w:eastAsia="Times New Roman" w:hAnsi="Arial" w:cs="Arial"/>
                <w:sz w:val="20"/>
                <w:szCs w:val="20"/>
              </w:rPr>
            </w:pPr>
          </w:p>
          <w:p w14:paraId="05E8A1ED" w14:textId="7F258730" w:rsidR="0051761A" w:rsidRPr="00F87CE7" w:rsidRDefault="00211491" w:rsidP="00731D0A">
            <w:pPr>
              <w:spacing w:before="60" w:after="60" w:line="240" w:lineRule="auto"/>
              <w:rPr>
                <w:rFonts w:ascii="Arial" w:eastAsia="Times New Roman" w:hAnsi="Arial" w:cs="Arial"/>
                <w:sz w:val="20"/>
                <w:szCs w:val="20"/>
              </w:rPr>
            </w:pPr>
            <w:r w:rsidRPr="00F87CE7">
              <w:rPr>
                <w:rFonts w:ascii="Arial" w:eastAsia="Times New Roman" w:hAnsi="Arial" w:cs="Arial"/>
                <w:sz w:val="20"/>
                <w:szCs w:val="20"/>
              </w:rPr>
              <w:t>A record o</w:t>
            </w:r>
            <w:r w:rsidR="00F54230" w:rsidRPr="00F87CE7">
              <w:rPr>
                <w:rFonts w:ascii="Arial" w:eastAsia="Times New Roman" w:hAnsi="Arial" w:cs="Arial"/>
                <w:sz w:val="20"/>
                <w:szCs w:val="20"/>
              </w:rPr>
              <w:t xml:space="preserve">f </w:t>
            </w:r>
            <w:r w:rsidR="0051761A" w:rsidRPr="00F87CE7">
              <w:rPr>
                <w:rFonts w:ascii="Arial" w:eastAsia="Times New Roman" w:hAnsi="Arial" w:cs="Arial"/>
                <w:sz w:val="20"/>
                <w:szCs w:val="20"/>
              </w:rPr>
              <w:t xml:space="preserve">original publications in valid international scientific journal or other publications of recognised value which provide significant contribution to science. </w:t>
            </w:r>
          </w:p>
          <w:p w14:paraId="13A826A3" w14:textId="7AA67D2D" w:rsidR="00211491" w:rsidRPr="00F87CE7" w:rsidRDefault="00211491" w:rsidP="00731D0A">
            <w:pPr>
              <w:spacing w:before="60" w:after="60" w:line="240" w:lineRule="auto"/>
              <w:rPr>
                <w:rFonts w:ascii="Arial" w:eastAsia="Times New Roman" w:hAnsi="Arial" w:cs="Arial"/>
                <w:sz w:val="20"/>
                <w:szCs w:val="20"/>
              </w:rPr>
            </w:pPr>
          </w:p>
        </w:tc>
        <w:tc>
          <w:tcPr>
            <w:tcW w:w="3098" w:type="dxa"/>
          </w:tcPr>
          <w:p w14:paraId="34DEF7E8" w14:textId="77777777" w:rsidR="00211491" w:rsidRPr="004B5583" w:rsidRDefault="00211491" w:rsidP="00F87CE7">
            <w:pPr>
              <w:spacing w:before="60" w:after="60" w:line="240" w:lineRule="auto"/>
              <w:ind w:left="10"/>
              <w:rPr>
                <w:rFonts w:ascii="Arial" w:eastAsia="Times New Roman" w:hAnsi="Arial" w:cs="Arial"/>
                <w:sz w:val="20"/>
                <w:szCs w:val="20"/>
              </w:rPr>
            </w:pPr>
            <w:r w:rsidRPr="004B5583">
              <w:rPr>
                <w:rFonts w:ascii="Arial" w:eastAsia="Times New Roman" w:hAnsi="Arial" w:cs="Arial"/>
                <w:sz w:val="20"/>
                <w:szCs w:val="20"/>
              </w:rPr>
              <w:t>Experience of liaising with external organisations</w:t>
            </w:r>
          </w:p>
          <w:p w14:paraId="485C3138" w14:textId="77777777" w:rsidR="00F87CE7" w:rsidRDefault="00F87CE7" w:rsidP="00F87CE7">
            <w:pPr>
              <w:spacing w:before="60" w:after="60" w:line="240" w:lineRule="auto"/>
              <w:ind w:left="10"/>
              <w:rPr>
                <w:rFonts w:ascii="Arial" w:eastAsia="Times New Roman" w:hAnsi="Arial" w:cs="Arial"/>
                <w:sz w:val="20"/>
                <w:szCs w:val="20"/>
              </w:rPr>
            </w:pPr>
          </w:p>
          <w:p w14:paraId="68D95E10" w14:textId="7602113C" w:rsidR="00211491" w:rsidRPr="004B5583" w:rsidRDefault="00211491" w:rsidP="00F87CE7">
            <w:pPr>
              <w:spacing w:before="60" w:after="60" w:line="240" w:lineRule="auto"/>
              <w:ind w:left="10"/>
              <w:rPr>
                <w:rFonts w:ascii="Arial" w:eastAsia="Times New Roman" w:hAnsi="Arial" w:cs="Arial"/>
                <w:sz w:val="20"/>
                <w:szCs w:val="20"/>
              </w:rPr>
            </w:pPr>
            <w:r w:rsidRPr="004B5583">
              <w:rPr>
                <w:rFonts w:ascii="Arial" w:eastAsia="Times New Roman" w:hAnsi="Arial" w:cs="Arial"/>
                <w:sz w:val="20"/>
                <w:szCs w:val="20"/>
              </w:rPr>
              <w:t>Course leadership experience</w:t>
            </w:r>
          </w:p>
          <w:p w14:paraId="07CB648B" w14:textId="77777777" w:rsidR="00F87CE7" w:rsidRDefault="00F87CE7" w:rsidP="00731D0A">
            <w:pPr>
              <w:spacing w:before="60" w:after="60" w:line="240" w:lineRule="auto"/>
              <w:ind w:left="360"/>
              <w:rPr>
                <w:rFonts w:ascii="Arial" w:eastAsia="Times New Roman" w:hAnsi="Arial" w:cs="Arial"/>
                <w:sz w:val="20"/>
                <w:szCs w:val="20"/>
              </w:rPr>
            </w:pPr>
          </w:p>
          <w:p w14:paraId="75FA8365" w14:textId="13D90617" w:rsidR="00211491" w:rsidRPr="004B5583" w:rsidRDefault="00211491" w:rsidP="00F87CE7">
            <w:pPr>
              <w:spacing w:before="60" w:after="60" w:line="240" w:lineRule="auto"/>
              <w:ind w:firstLine="10"/>
              <w:rPr>
                <w:rFonts w:ascii="Arial" w:eastAsia="Times New Roman" w:hAnsi="Arial" w:cs="Arial"/>
                <w:sz w:val="20"/>
                <w:szCs w:val="20"/>
              </w:rPr>
            </w:pPr>
            <w:r w:rsidRPr="004B5583">
              <w:rPr>
                <w:rFonts w:ascii="Arial" w:eastAsia="Times New Roman" w:hAnsi="Arial" w:cs="Arial"/>
                <w:sz w:val="20"/>
                <w:szCs w:val="20"/>
              </w:rPr>
              <w:t>Experience of supervision of postgraduate and research students</w:t>
            </w:r>
          </w:p>
        </w:tc>
        <w:tc>
          <w:tcPr>
            <w:tcW w:w="1740" w:type="dxa"/>
          </w:tcPr>
          <w:p w14:paraId="268FB600" w14:textId="77777777" w:rsidR="00211491" w:rsidRPr="004B5583" w:rsidRDefault="00211491" w:rsidP="00211491">
            <w:pPr>
              <w:spacing w:before="60" w:after="60" w:line="240" w:lineRule="auto"/>
              <w:rPr>
                <w:rFonts w:ascii="Arial" w:eastAsia="Times New Roman" w:hAnsi="Arial" w:cs="Arial"/>
                <w:sz w:val="20"/>
                <w:szCs w:val="20"/>
                <w:highlight w:val="yellow"/>
              </w:rPr>
            </w:pPr>
            <w:r w:rsidRPr="004B5583">
              <w:rPr>
                <w:rFonts w:ascii="Arial" w:eastAsia="Times New Roman" w:hAnsi="Arial" w:cs="Arial"/>
                <w:sz w:val="20"/>
                <w:szCs w:val="20"/>
              </w:rPr>
              <w:t xml:space="preserve">Application Form, Interview </w:t>
            </w:r>
          </w:p>
        </w:tc>
      </w:tr>
      <w:tr w:rsidR="00211491" w:rsidRPr="004B5583" w14:paraId="006A8957" w14:textId="77777777" w:rsidTr="009A0D0C">
        <w:trPr>
          <w:cantSplit/>
          <w:tblCellSpacing w:w="20" w:type="dxa"/>
        </w:trPr>
        <w:tc>
          <w:tcPr>
            <w:tcW w:w="1611" w:type="dxa"/>
          </w:tcPr>
          <w:p w14:paraId="28281642" w14:textId="77777777" w:rsidR="00F87CE7"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Education/</w:t>
            </w:r>
          </w:p>
          <w:p w14:paraId="7D7BF03A" w14:textId="6916BB9B"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Qualifications</w:t>
            </w:r>
          </w:p>
          <w:p w14:paraId="16BBE493" w14:textId="77777777" w:rsidR="00211491" w:rsidRPr="004B5583" w:rsidRDefault="00211491" w:rsidP="00211491">
            <w:pPr>
              <w:spacing w:before="60" w:after="60" w:line="240" w:lineRule="auto"/>
              <w:rPr>
                <w:rFonts w:ascii="Arial" w:eastAsia="Times New Roman" w:hAnsi="Arial" w:cs="Arial"/>
                <w:sz w:val="20"/>
                <w:szCs w:val="20"/>
              </w:rPr>
            </w:pPr>
          </w:p>
          <w:p w14:paraId="413C867D" w14:textId="77777777" w:rsidR="00211491" w:rsidRPr="004B5583" w:rsidRDefault="00211491" w:rsidP="00211491">
            <w:pPr>
              <w:spacing w:before="60" w:after="60" w:line="240" w:lineRule="auto"/>
              <w:rPr>
                <w:rFonts w:ascii="Arial" w:eastAsia="Times New Roman" w:hAnsi="Arial" w:cs="Arial"/>
                <w:sz w:val="20"/>
                <w:szCs w:val="20"/>
              </w:rPr>
            </w:pPr>
          </w:p>
          <w:p w14:paraId="4A002DE5" w14:textId="77777777" w:rsidR="00211491" w:rsidRPr="004B5583" w:rsidRDefault="00211491" w:rsidP="00211491">
            <w:pPr>
              <w:spacing w:before="60" w:after="60" w:line="240" w:lineRule="auto"/>
              <w:rPr>
                <w:rFonts w:ascii="Arial" w:eastAsia="Times New Roman" w:hAnsi="Arial" w:cs="Arial"/>
                <w:sz w:val="20"/>
                <w:szCs w:val="20"/>
              </w:rPr>
            </w:pPr>
          </w:p>
          <w:p w14:paraId="03ED84C9" w14:textId="77777777" w:rsidR="00211491" w:rsidRPr="004B5583" w:rsidRDefault="00211491" w:rsidP="00211491">
            <w:pPr>
              <w:spacing w:before="60" w:after="60" w:line="240" w:lineRule="auto"/>
              <w:rPr>
                <w:rFonts w:ascii="Arial" w:eastAsia="Times New Roman" w:hAnsi="Arial" w:cs="Arial"/>
                <w:sz w:val="20"/>
                <w:szCs w:val="20"/>
              </w:rPr>
            </w:pPr>
          </w:p>
          <w:p w14:paraId="4A0BB749"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3E834210" w14:textId="069FA29F" w:rsidR="00211491"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 good honours degree or equivalent in a relevant area</w:t>
            </w:r>
          </w:p>
          <w:p w14:paraId="42E2B72D" w14:textId="77777777" w:rsidR="00F87CE7" w:rsidRDefault="00F87CE7" w:rsidP="00F87CE7">
            <w:pPr>
              <w:spacing w:before="60" w:after="60" w:line="240" w:lineRule="auto"/>
              <w:rPr>
                <w:rFonts w:ascii="Arial" w:eastAsia="Times New Roman" w:hAnsi="Arial" w:cs="Arial"/>
                <w:sz w:val="20"/>
                <w:szCs w:val="20"/>
              </w:rPr>
            </w:pPr>
          </w:p>
          <w:p w14:paraId="1D82C3A6" w14:textId="3C988994" w:rsidR="00F87CE7" w:rsidRPr="004B5583" w:rsidRDefault="00F87CE7" w:rsidP="00F87CE7">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A relevant </w:t>
            </w:r>
            <w:proofErr w:type="gramStart"/>
            <w:r>
              <w:rPr>
                <w:rFonts w:ascii="Arial" w:eastAsia="Times New Roman" w:hAnsi="Arial" w:cs="Arial"/>
                <w:sz w:val="20"/>
                <w:szCs w:val="20"/>
              </w:rPr>
              <w:t>M</w:t>
            </w:r>
            <w:r w:rsidRPr="004B5583">
              <w:rPr>
                <w:rFonts w:ascii="Arial" w:eastAsia="Times New Roman" w:hAnsi="Arial" w:cs="Arial"/>
                <w:sz w:val="20"/>
                <w:szCs w:val="20"/>
              </w:rPr>
              <w:t>aster’s</w:t>
            </w:r>
            <w:proofErr w:type="gramEnd"/>
            <w:r w:rsidRPr="004B5583">
              <w:rPr>
                <w:rFonts w:ascii="Arial" w:eastAsia="Times New Roman" w:hAnsi="Arial" w:cs="Arial"/>
                <w:sz w:val="20"/>
                <w:szCs w:val="20"/>
              </w:rPr>
              <w:t xml:space="preserve"> qualification</w:t>
            </w:r>
          </w:p>
          <w:p w14:paraId="37AD079E" w14:textId="77777777" w:rsidR="00211491" w:rsidRDefault="00211491" w:rsidP="00F54230">
            <w:pPr>
              <w:spacing w:before="60" w:after="60" w:line="240" w:lineRule="auto"/>
              <w:rPr>
                <w:rFonts w:ascii="Arial" w:eastAsia="Times New Roman" w:hAnsi="Arial" w:cs="Arial"/>
                <w:sz w:val="20"/>
                <w:szCs w:val="20"/>
              </w:rPr>
            </w:pPr>
          </w:p>
          <w:p w14:paraId="040A0248" w14:textId="77777777" w:rsidR="00F54230" w:rsidRDefault="00F54230" w:rsidP="00F54230">
            <w:pPr>
              <w:tabs>
                <w:tab w:val="center" w:pos="4153"/>
                <w:tab w:val="right" w:pos="8306"/>
              </w:tabs>
              <w:spacing w:after="0" w:line="240" w:lineRule="auto"/>
              <w:rPr>
                <w:rFonts w:ascii="Arial" w:eastAsia="Times New Roman" w:hAnsi="Arial" w:cs="Arial"/>
                <w:sz w:val="20"/>
                <w:szCs w:val="19"/>
              </w:rPr>
            </w:pPr>
            <w:r w:rsidRPr="00F87CE7">
              <w:rPr>
                <w:rFonts w:ascii="Arial" w:eastAsia="Times New Roman" w:hAnsi="Arial" w:cs="Arial"/>
                <w:sz w:val="20"/>
                <w:szCs w:val="19"/>
              </w:rPr>
              <w:t>PhD from a recognised University in relevant area.</w:t>
            </w:r>
          </w:p>
          <w:p w14:paraId="6CA4BAEB" w14:textId="24ADB95E" w:rsidR="00F54230" w:rsidRPr="004B5583" w:rsidRDefault="00F54230" w:rsidP="00F54230">
            <w:pPr>
              <w:spacing w:before="60" w:after="60" w:line="240" w:lineRule="auto"/>
              <w:rPr>
                <w:rFonts w:ascii="Arial" w:eastAsia="Times New Roman" w:hAnsi="Arial" w:cs="Arial"/>
                <w:sz w:val="20"/>
                <w:szCs w:val="20"/>
              </w:rPr>
            </w:pPr>
          </w:p>
        </w:tc>
        <w:tc>
          <w:tcPr>
            <w:tcW w:w="3098" w:type="dxa"/>
          </w:tcPr>
          <w:p w14:paraId="5042EE92" w14:textId="77777777" w:rsidR="00211491" w:rsidRPr="004B5583" w:rsidRDefault="00211491" w:rsidP="00731D0A">
            <w:pPr>
              <w:spacing w:before="60" w:after="60" w:line="240" w:lineRule="auto"/>
              <w:ind w:left="360"/>
              <w:rPr>
                <w:rFonts w:ascii="Arial" w:eastAsia="Times New Roman" w:hAnsi="Arial" w:cs="Arial"/>
                <w:sz w:val="20"/>
                <w:szCs w:val="20"/>
              </w:rPr>
            </w:pPr>
          </w:p>
          <w:p w14:paraId="32C73B4B"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Formal teaching qualification (such as PG Cert in Learning and Teaching in Higher Education) or Fellow of the Higher Education Academy, or equivalent</w:t>
            </w:r>
          </w:p>
        </w:tc>
        <w:tc>
          <w:tcPr>
            <w:tcW w:w="1740" w:type="dxa"/>
          </w:tcPr>
          <w:p w14:paraId="203A8770"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w:t>
            </w:r>
          </w:p>
        </w:tc>
      </w:tr>
      <w:tr w:rsidR="00211491" w:rsidRPr="004B5583" w14:paraId="1060C944" w14:textId="77777777" w:rsidTr="009A0D0C">
        <w:trPr>
          <w:cantSplit/>
          <w:tblCellSpacing w:w="20" w:type="dxa"/>
        </w:trPr>
        <w:tc>
          <w:tcPr>
            <w:tcW w:w="1611" w:type="dxa"/>
          </w:tcPr>
          <w:p w14:paraId="1223842F"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Knowledge/ Skills and Abilities</w:t>
            </w:r>
          </w:p>
          <w:p w14:paraId="7792ADAD" w14:textId="77777777" w:rsidR="00211491" w:rsidRPr="004B5583" w:rsidRDefault="00211491" w:rsidP="00211491">
            <w:pPr>
              <w:spacing w:before="60" w:after="60" w:line="240" w:lineRule="auto"/>
              <w:rPr>
                <w:rFonts w:ascii="Arial" w:eastAsia="Times New Roman" w:hAnsi="Arial" w:cs="Arial"/>
                <w:sz w:val="20"/>
                <w:szCs w:val="20"/>
              </w:rPr>
            </w:pPr>
          </w:p>
          <w:p w14:paraId="511DD0CD" w14:textId="77777777" w:rsidR="00211491" w:rsidRPr="004B5583" w:rsidRDefault="00211491" w:rsidP="00211491">
            <w:pPr>
              <w:spacing w:before="60" w:after="60" w:line="240" w:lineRule="auto"/>
              <w:rPr>
                <w:rFonts w:ascii="Arial" w:eastAsia="Times New Roman" w:hAnsi="Arial" w:cs="Arial"/>
                <w:sz w:val="20"/>
                <w:szCs w:val="20"/>
              </w:rPr>
            </w:pPr>
          </w:p>
          <w:p w14:paraId="7FE02FF2" w14:textId="77777777" w:rsidR="00211491" w:rsidRPr="004B5583" w:rsidRDefault="00211491" w:rsidP="00211491">
            <w:pPr>
              <w:spacing w:before="60" w:after="60" w:line="240" w:lineRule="auto"/>
              <w:rPr>
                <w:rFonts w:ascii="Arial" w:eastAsia="Times New Roman" w:hAnsi="Arial" w:cs="Arial"/>
                <w:sz w:val="20"/>
                <w:szCs w:val="20"/>
              </w:rPr>
            </w:pPr>
          </w:p>
          <w:p w14:paraId="569C5132" w14:textId="77777777" w:rsidR="00211491" w:rsidRPr="004B5583" w:rsidRDefault="00211491" w:rsidP="00211491">
            <w:pPr>
              <w:spacing w:before="60" w:after="60" w:line="240" w:lineRule="auto"/>
              <w:rPr>
                <w:rFonts w:ascii="Arial" w:eastAsia="Times New Roman" w:hAnsi="Arial" w:cs="Arial"/>
                <w:sz w:val="20"/>
                <w:szCs w:val="20"/>
              </w:rPr>
            </w:pPr>
          </w:p>
          <w:p w14:paraId="45E3D5C9"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508D6C11"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Flexible and innovative approach to teaching </w:t>
            </w:r>
          </w:p>
          <w:p w14:paraId="5C779F2B"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Excellent presentation and communication skills</w:t>
            </w:r>
          </w:p>
          <w:p w14:paraId="74220A09"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Ability to work on own initiative as well part of team</w:t>
            </w:r>
          </w:p>
          <w:p w14:paraId="58E7FE2B"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Excellent networking skills</w:t>
            </w:r>
          </w:p>
          <w:p w14:paraId="570E9E0C" w14:textId="552010A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IT literate with knowledge of Microsoft Power Point</w:t>
            </w:r>
            <w:r w:rsidR="00F87CE7">
              <w:rPr>
                <w:rFonts w:ascii="Arial" w:eastAsia="Times New Roman" w:hAnsi="Arial" w:cs="Arial"/>
                <w:sz w:val="20"/>
                <w:szCs w:val="20"/>
              </w:rPr>
              <w:t>, MS Teams</w:t>
            </w:r>
            <w:r w:rsidRPr="004B5583">
              <w:rPr>
                <w:rFonts w:ascii="Arial" w:eastAsia="Times New Roman" w:hAnsi="Arial" w:cs="Arial"/>
                <w:sz w:val="20"/>
                <w:szCs w:val="20"/>
              </w:rPr>
              <w:t xml:space="preserve"> and eLearn (or equivalent)</w:t>
            </w:r>
          </w:p>
          <w:p w14:paraId="66D217CF" w14:textId="4A126D20"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Ability to teach and supervise dissertations up to </w:t>
            </w:r>
            <w:r w:rsidR="00F87CE7" w:rsidRPr="004B5583">
              <w:rPr>
                <w:rFonts w:ascii="Arial" w:eastAsia="Times New Roman" w:hAnsi="Arial" w:cs="Arial"/>
                <w:sz w:val="20"/>
                <w:szCs w:val="20"/>
              </w:rPr>
              <w:t>master’s</w:t>
            </w:r>
            <w:r w:rsidRPr="004B5583">
              <w:rPr>
                <w:rFonts w:ascii="Arial" w:eastAsia="Times New Roman" w:hAnsi="Arial" w:cs="Arial"/>
                <w:sz w:val="20"/>
                <w:szCs w:val="20"/>
              </w:rPr>
              <w:t xml:space="preserve"> level</w:t>
            </w:r>
          </w:p>
          <w:p w14:paraId="24E85E28"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Ability to undertake research/knowledge transfer</w:t>
            </w:r>
          </w:p>
          <w:p w14:paraId="0170E4F9" w14:textId="77777777" w:rsidR="00CF472C" w:rsidRPr="004B5583" w:rsidRDefault="00CF472C"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Fluency in the English language</w:t>
            </w:r>
          </w:p>
          <w:p w14:paraId="630CE006" w14:textId="77777777" w:rsidR="00211491" w:rsidRPr="004B5583" w:rsidRDefault="00211491" w:rsidP="00731D0A">
            <w:pPr>
              <w:overflowPunct w:val="0"/>
              <w:autoSpaceDE w:val="0"/>
              <w:autoSpaceDN w:val="0"/>
              <w:adjustRightInd w:val="0"/>
              <w:spacing w:after="0" w:line="240" w:lineRule="auto"/>
              <w:ind w:left="720"/>
              <w:textAlignment w:val="baseline"/>
              <w:rPr>
                <w:rFonts w:ascii="Arial" w:eastAsia="Times New Roman" w:hAnsi="Arial" w:cs="Arial"/>
                <w:sz w:val="20"/>
                <w:szCs w:val="20"/>
              </w:rPr>
            </w:pPr>
          </w:p>
        </w:tc>
        <w:tc>
          <w:tcPr>
            <w:tcW w:w="3098" w:type="dxa"/>
          </w:tcPr>
          <w:p w14:paraId="7FFB2F8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 xml:space="preserve">An ability to contribute to the research culture within the School. </w:t>
            </w:r>
          </w:p>
          <w:p w14:paraId="625B422E"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An ability to contribute to commercial activities and employer engagement</w:t>
            </w:r>
          </w:p>
          <w:p w14:paraId="6206CD8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An ability to contribute to research within the School</w:t>
            </w:r>
          </w:p>
          <w:p w14:paraId="3A07A6AF"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Knowledge of UK and Cypriot current higher education and practices</w:t>
            </w:r>
          </w:p>
          <w:p w14:paraId="52925DF7" w14:textId="77777777" w:rsidR="00211491" w:rsidRPr="004B5583" w:rsidRDefault="00211491"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High level of IT skills in context of e-learning, including eLearn or equivalent.</w:t>
            </w:r>
          </w:p>
          <w:p w14:paraId="542BB721" w14:textId="77777777" w:rsidR="00211491" w:rsidRPr="004B5583" w:rsidRDefault="00CF472C" w:rsidP="00731D0A">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Fluency in the Greek Language</w:t>
            </w:r>
          </w:p>
          <w:p w14:paraId="2C1D4422" w14:textId="77777777" w:rsidR="00211491" w:rsidRPr="004B5583" w:rsidRDefault="00211491" w:rsidP="00731D0A">
            <w:pPr>
              <w:spacing w:before="60" w:after="60" w:line="240" w:lineRule="auto"/>
              <w:ind w:left="360"/>
              <w:rPr>
                <w:rFonts w:ascii="Arial" w:eastAsia="Times New Roman" w:hAnsi="Arial" w:cs="Arial"/>
                <w:sz w:val="20"/>
                <w:szCs w:val="20"/>
              </w:rPr>
            </w:pPr>
          </w:p>
        </w:tc>
        <w:tc>
          <w:tcPr>
            <w:tcW w:w="1740" w:type="dxa"/>
          </w:tcPr>
          <w:p w14:paraId="79CB8957"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 Interview and Presentation</w:t>
            </w:r>
          </w:p>
        </w:tc>
      </w:tr>
      <w:tr w:rsidR="00211491" w:rsidRPr="004B5583" w14:paraId="488C9AED" w14:textId="77777777" w:rsidTr="009A0D0C">
        <w:trPr>
          <w:cantSplit/>
          <w:tblCellSpacing w:w="20" w:type="dxa"/>
        </w:trPr>
        <w:tc>
          <w:tcPr>
            <w:tcW w:w="1611" w:type="dxa"/>
          </w:tcPr>
          <w:p w14:paraId="6C15F684"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lastRenderedPageBreak/>
              <w:t>Personal Details</w:t>
            </w:r>
          </w:p>
          <w:p w14:paraId="219F045D" w14:textId="77777777" w:rsidR="00211491" w:rsidRPr="004B5583" w:rsidRDefault="00211491" w:rsidP="00211491">
            <w:pPr>
              <w:spacing w:before="60" w:after="60" w:line="240" w:lineRule="auto"/>
              <w:rPr>
                <w:rFonts w:ascii="Arial" w:eastAsia="Times New Roman" w:hAnsi="Arial" w:cs="Arial"/>
                <w:sz w:val="20"/>
                <w:szCs w:val="20"/>
              </w:rPr>
            </w:pPr>
          </w:p>
          <w:p w14:paraId="6C773887" w14:textId="77777777" w:rsidR="00211491" w:rsidRPr="004B5583" w:rsidRDefault="00211491" w:rsidP="00211491">
            <w:pPr>
              <w:spacing w:before="60" w:after="60" w:line="240" w:lineRule="auto"/>
              <w:rPr>
                <w:rFonts w:ascii="Arial" w:eastAsia="Times New Roman" w:hAnsi="Arial" w:cs="Arial"/>
                <w:sz w:val="20"/>
                <w:szCs w:val="20"/>
              </w:rPr>
            </w:pPr>
          </w:p>
          <w:p w14:paraId="34C07D98" w14:textId="77777777" w:rsidR="00211491" w:rsidRPr="004B5583" w:rsidRDefault="00211491" w:rsidP="00211491">
            <w:pPr>
              <w:spacing w:before="60" w:after="60" w:line="240" w:lineRule="auto"/>
              <w:rPr>
                <w:rFonts w:ascii="Arial" w:eastAsia="Times New Roman" w:hAnsi="Arial" w:cs="Arial"/>
                <w:sz w:val="20"/>
                <w:szCs w:val="20"/>
              </w:rPr>
            </w:pPr>
          </w:p>
          <w:p w14:paraId="579EEF15" w14:textId="77777777" w:rsidR="00211491" w:rsidRPr="004B5583" w:rsidRDefault="00211491" w:rsidP="00211491">
            <w:pPr>
              <w:spacing w:before="60" w:after="60" w:line="240" w:lineRule="auto"/>
              <w:rPr>
                <w:rFonts w:ascii="Arial" w:eastAsia="Times New Roman" w:hAnsi="Arial" w:cs="Arial"/>
                <w:sz w:val="20"/>
                <w:szCs w:val="20"/>
              </w:rPr>
            </w:pPr>
          </w:p>
          <w:p w14:paraId="0746E1AF" w14:textId="77777777" w:rsidR="00211491" w:rsidRPr="004B5583" w:rsidRDefault="00211491" w:rsidP="00211491">
            <w:pPr>
              <w:spacing w:before="60" w:after="60" w:line="240" w:lineRule="auto"/>
              <w:rPr>
                <w:rFonts w:ascii="Arial" w:eastAsia="Times New Roman" w:hAnsi="Arial" w:cs="Arial"/>
                <w:sz w:val="20"/>
                <w:szCs w:val="20"/>
              </w:rPr>
            </w:pPr>
          </w:p>
        </w:tc>
        <w:tc>
          <w:tcPr>
            <w:tcW w:w="3302" w:type="dxa"/>
          </w:tcPr>
          <w:p w14:paraId="454C9D03"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 professional approach to administrative duties.</w:t>
            </w:r>
          </w:p>
          <w:p w14:paraId="27305CE6"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 xml:space="preserve">Flexible and innovative approach to teaching and learning </w:t>
            </w:r>
          </w:p>
          <w:p w14:paraId="0568B11C"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Willingness to enrol on and achieve a recognised teaching qualification (SD2 of the HEA) as part of staff development</w:t>
            </w:r>
          </w:p>
          <w:p w14:paraId="1C5F3293" w14:textId="77777777" w:rsidR="00211491" w:rsidRPr="004B5583" w:rsidRDefault="00211491" w:rsidP="00731D0A">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Commitment to the University’s mission statement and Vision</w:t>
            </w:r>
          </w:p>
        </w:tc>
        <w:tc>
          <w:tcPr>
            <w:tcW w:w="3098" w:type="dxa"/>
          </w:tcPr>
          <w:p w14:paraId="0B23FC1C" w14:textId="77777777" w:rsidR="00211491" w:rsidRPr="004B5583" w:rsidRDefault="00211491" w:rsidP="00211491">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A willingness to engage in   international activity on behalf of the University</w:t>
            </w:r>
          </w:p>
          <w:p w14:paraId="7E8B7551" w14:textId="77777777" w:rsidR="00211491" w:rsidRPr="004B5583" w:rsidRDefault="00211491" w:rsidP="00211491">
            <w:pPr>
              <w:spacing w:before="60" w:after="60" w:line="240" w:lineRule="auto"/>
              <w:ind w:left="360"/>
              <w:rPr>
                <w:rFonts w:ascii="Arial" w:eastAsia="Times New Roman" w:hAnsi="Arial" w:cs="Arial"/>
                <w:sz w:val="20"/>
                <w:szCs w:val="20"/>
              </w:rPr>
            </w:pPr>
            <w:r w:rsidRPr="004B5583">
              <w:rPr>
                <w:rFonts w:ascii="Arial" w:eastAsia="Times New Roman" w:hAnsi="Arial" w:cs="Arial"/>
                <w:sz w:val="20"/>
                <w:szCs w:val="20"/>
              </w:rPr>
              <w:t>Willingness to travel internationally</w:t>
            </w:r>
          </w:p>
        </w:tc>
        <w:tc>
          <w:tcPr>
            <w:tcW w:w="1740" w:type="dxa"/>
          </w:tcPr>
          <w:p w14:paraId="472098A4" w14:textId="77777777" w:rsidR="00211491" w:rsidRPr="004B5583" w:rsidRDefault="00211491" w:rsidP="00211491">
            <w:pPr>
              <w:spacing w:before="60" w:after="60" w:line="240" w:lineRule="auto"/>
              <w:rPr>
                <w:rFonts w:ascii="Arial" w:eastAsia="Times New Roman" w:hAnsi="Arial" w:cs="Arial"/>
                <w:sz w:val="20"/>
                <w:szCs w:val="20"/>
              </w:rPr>
            </w:pPr>
            <w:r w:rsidRPr="004B5583">
              <w:rPr>
                <w:rFonts w:ascii="Arial" w:eastAsia="Times New Roman" w:hAnsi="Arial" w:cs="Arial"/>
                <w:sz w:val="20"/>
                <w:szCs w:val="20"/>
              </w:rPr>
              <w:t>Application Form and Interview</w:t>
            </w:r>
          </w:p>
        </w:tc>
      </w:tr>
    </w:tbl>
    <w:p w14:paraId="17623586" w14:textId="77777777" w:rsidR="00731D0A" w:rsidRPr="004B5583" w:rsidRDefault="00731D0A" w:rsidP="00731D0A">
      <w:pPr>
        <w:spacing w:after="0" w:line="240" w:lineRule="auto"/>
        <w:rPr>
          <w:rFonts w:ascii="Arial" w:eastAsia="Times New Roman" w:hAnsi="Arial" w:cs="Arial"/>
          <w:sz w:val="20"/>
          <w:szCs w:val="20"/>
        </w:rPr>
      </w:pPr>
    </w:p>
    <w:sectPr w:rsidR="00731D0A" w:rsidRPr="004B5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42AE" w14:textId="77777777" w:rsidR="004B5583" w:rsidRDefault="004B5583" w:rsidP="004B5583">
      <w:pPr>
        <w:spacing w:after="0" w:line="240" w:lineRule="auto"/>
      </w:pPr>
      <w:r>
        <w:separator/>
      </w:r>
    </w:p>
  </w:endnote>
  <w:endnote w:type="continuationSeparator" w:id="0">
    <w:p w14:paraId="517F459E" w14:textId="77777777" w:rsidR="004B5583" w:rsidRDefault="004B5583" w:rsidP="004B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B84F" w14:textId="77777777" w:rsidR="004B5583" w:rsidRDefault="004B5583" w:rsidP="004B5583">
      <w:pPr>
        <w:spacing w:after="0" w:line="240" w:lineRule="auto"/>
      </w:pPr>
      <w:r>
        <w:separator/>
      </w:r>
    </w:p>
  </w:footnote>
  <w:footnote w:type="continuationSeparator" w:id="0">
    <w:p w14:paraId="03D8C3E7" w14:textId="77777777" w:rsidR="004B5583" w:rsidRDefault="004B5583" w:rsidP="004B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DC6" w14:textId="139E4B96" w:rsidR="004B5583" w:rsidRDefault="004B5583">
    <w:pPr>
      <w:pStyle w:val="Header"/>
    </w:pPr>
    <w:r>
      <w:rPr>
        <w:noProof/>
        <w:lang w:eastAsia="en-GB"/>
      </w:rPr>
      <w:drawing>
        <wp:anchor distT="0" distB="0" distL="114300" distR="114300" simplePos="0" relativeHeight="251658240" behindDoc="0" locked="0" layoutInCell="1" allowOverlap="1" wp14:anchorId="3AC66540" wp14:editId="6A0346D1">
          <wp:simplePos x="0" y="0"/>
          <wp:positionH relativeFrom="column">
            <wp:posOffset>5162550</wp:posOffset>
          </wp:positionH>
          <wp:positionV relativeFrom="paragraph">
            <wp:posOffset>-373380</wp:posOffset>
          </wp:positionV>
          <wp:extent cx="1333500" cy="111049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n Cyprus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1104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35C"/>
    <w:multiLevelType w:val="hybridMultilevel"/>
    <w:tmpl w:val="F190A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52"/>
    <w:rsid w:val="00011C3D"/>
    <w:rsid w:val="00023F0F"/>
    <w:rsid w:val="000374D5"/>
    <w:rsid w:val="000C6F19"/>
    <w:rsid w:val="001F3DD0"/>
    <w:rsid w:val="00211491"/>
    <w:rsid w:val="00274C26"/>
    <w:rsid w:val="0034492B"/>
    <w:rsid w:val="0038046A"/>
    <w:rsid w:val="004B5583"/>
    <w:rsid w:val="0051761A"/>
    <w:rsid w:val="005B504B"/>
    <w:rsid w:val="006839D8"/>
    <w:rsid w:val="006F4A3C"/>
    <w:rsid w:val="007024E1"/>
    <w:rsid w:val="00731D0A"/>
    <w:rsid w:val="00886ABF"/>
    <w:rsid w:val="009266FB"/>
    <w:rsid w:val="009A0D0C"/>
    <w:rsid w:val="00A23D89"/>
    <w:rsid w:val="00A5361D"/>
    <w:rsid w:val="00A92252"/>
    <w:rsid w:val="00A97CFC"/>
    <w:rsid w:val="00AC5DFF"/>
    <w:rsid w:val="00CF472C"/>
    <w:rsid w:val="00F54230"/>
    <w:rsid w:val="00F8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32F4"/>
  <w15:docId w15:val="{E9364484-0309-4E48-A145-1192F54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91"/>
    <w:rPr>
      <w:rFonts w:ascii="Tahoma" w:hAnsi="Tahoma" w:cs="Tahoma"/>
      <w:sz w:val="16"/>
      <w:szCs w:val="16"/>
    </w:rPr>
  </w:style>
  <w:style w:type="paragraph" w:styleId="Header">
    <w:name w:val="header"/>
    <w:basedOn w:val="Normal"/>
    <w:link w:val="HeaderChar"/>
    <w:uiPriority w:val="99"/>
    <w:unhideWhenUsed/>
    <w:rsid w:val="004B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583"/>
  </w:style>
  <w:style w:type="paragraph" w:styleId="Footer">
    <w:name w:val="footer"/>
    <w:basedOn w:val="Normal"/>
    <w:link w:val="FooterChar"/>
    <w:uiPriority w:val="99"/>
    <w:unhideWhenUsed/>
    <w:rsid w:val="004B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Keith Chatfield</dc:creator>
  <cp:lastModifiedBy>Demetra Papamichael &lt;UCLan Cyprus&gt;</cp:lastModifiedBy>
  <cp:revision>3</cp:revision>
  <cp:lastPrinted>2018-09-07T11:32:00Z</cp:lastPrinted>
  <dcterms:created xsi:type="dcterms:W3CDTF">2020-10-12T09:53:00Z</dcterms:created>
  <dcterms:modified xsi:type="dcterms:W3CDTF">2020-10-12T11:42:00Z</dcterms:modified>
</cp:coreProperties>
</file>