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02BEC" w14:textId="21A0C318" w:rsidR="00A84E5A" w:rsidRPr="00CB1AE7" w:rsidRDefault="00A84E5A" w:rsidP="00A84E5A">
      <w:pPr>
        <w:jc w:val="right"/>
        <w:rPr>
          <w:rFonts w:ascii="Arial" w:hAnsi="Arial" w:cs="Arial"/>
          <w:b/>
          <w:sz w:val="22"/>
          <w:szCs w:val="22"/>
        </w:rPr>
      </w:pPr>
    </w:p>
    <w:p w14:paraId="5FEECDE8" w14:textId="77777777" w:rsidR="00A84E5A" w:rsidRPr="00CB1AE7" w:rsidRDefault="00A84E5A" w:rsidP="00A84E5A">
      <w:pPr>
        <w:jc w:val="right"/>
        <w:rPr>
          <w:b/>
          <w:sz w:val="22"/>
          <w:szCs w:val="22"/>
        </w:rPr>
      </w:pPr>
    </w:p>
    <w:p w14:paraId="7F0E8B25" w14:textId="77777777" w:rsidR="00E043C5" w:rsidRPr="00943878" w:rsidRDefault="00E043C5" w:rsidP="00E043C5">
      <w:pPr>
        <w:keepNext/>
        <w:outlineLvl w:val="0"/>
        <w:rPr>
          <w:rFonts w:ascii="Arial" w:hAnsi="Arial" w:cs="Arial"/>
          <w:b/>
          <w:bCs/>
          <w:sz w:val="38"/>
          <w:szCs w:val="38"/>
        </w:rPr>
      </w:pPr>
      <w:r w:rsidRPr="00943878">
        <w:rPr>
          <w:rFonts w:ascii="Arial" w:hAnsi="Arial" w:cs="Arial"/>
          <w:b/>
          <w:bCs/>
          <w:sz w:val="38"/>
          <w:szCs w:val="38"/>
        </w:rPr>
        <w:t>Job Description</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2338"/>
        <w:gridCol w:w="7240"/>
      </w:tblGrid>
      <w:tr w:rsidR="00721D49" w:rsidRPr="00A23D89" w14:paraId="06A23C26" w14:textId="77777777" w:rsidTr="00721D49">
        <w:trPr>
          <w:tblCellSpacing w:w="20" w:type="dxa"/>
        </w:trPr>
        <w:tc>
          <w:tcPr>
            <w:tcW w:w="2278" w:type="dxa"/>
          </w:tcPr>
          <w:p w14:paraId="3E6978A9" w14:textId="77777777" w:rsidR="00721D49" w:rsidRPr="00721D49" w:rsidRDefault="00721D49" w:rsidP="00E75D39">
            <w:pPr>
              <w:spacing w:before="60" w:after="60"/>
              <w:rPr>
                <w:rFonts w:ascii="Arial" w:hAnsi="Arial" w:cs="Arial"/>
                <w:sz w:val="20"/>
                <w:szCs w:val="19"/>
              </w:rPr>
            </w:pPr>
            <w:r w:rsidRPr="00721D49">
              <w:rPr>
                <w:rFonts w:ascii="Arial" w:hAnsi="Arial" w:cs="Arial"/>
                <w:sz w:val="20"/>
                <w:szCs w:val="19"/>
              </w:rPr>
              <w:t>Job Title:</w:t>
            </w:r>
          </w:p>
        </w:tc>
        <w:tc>
          <w:tcPr>
            <w:tcW w:w="7180" w:type="dxa"/>
          </w:tcPr>
          <w:p w14:paraId="6F46B532" w14:textId="41E5365A" w:rsidR="00721D49" w:rsidRPr="00721D49" w:rsidRDefault="00721D49" w:rsidP="00E75D39">
            <w:pPr>
              <w:spacing w:before="60" w:after="60"/>
              <w:rPr>
                <w:rFonts w:ascii="Arial" w:hAnsi="Arial" w:cs="Arial"/>
                <w:sz w:val="20"/>
                <w:szCs w:val="19"/>
              </w:rPr>
            </w:pPr>
            <w:r w:rsidRPr="00721D49">
              <w:rPr>
                <w:rFonts w:ascii="Arial" w:hAnsi="Arial" w:cs="Arial"/>
                <w:sz w:val="20"/>
                <w:szCs w:val="19"/>
              </w:rPr>
              <w:t>Associate Professor</w:t>
            </w:r>
          </w:p>
        </w:tc>
      </w:tr>
      <w:tr w:rsidR="00721D49" w:rsidRPr="00A23D89" w14:paraId="3AC7BBAD" w14:textId="77777777" w:rsidTr="00721D49">
        <w:trPr>
          <w:tblCellSpacing w:w="20" w:type="dxa"/>
        </w:trPr>
        <w:tc>
          <w:tcPr>
            <w:tcW w:w="2278" w:type="dxa"/>
          </w:tcPr>
          <w:p w14:paraId="2004AFA7" w14:textId="77777777" w:rsidR="00721D49" w:rsidRPr="00721D49" w:rsidRDefault="00721D49" w:rsidP="00E75D39">
            <w:pPr>
              <w:spacing w:before="60" w:after="60"/>
              <w:rPr>
                <w:rFonts w:ascii="Arial" w:hAnsi="Arial" w:cs="Arial"/>
                <w:sz w:val="20"/>
                <w:szCs w:val="19"/>
              </w:rPr>
            </w:pPr>
            <w:r w:rsidRPr="00721D49">
              <w:rPr>
                <w:rFonts w:ascii="Arial" w:hAnsi="Arial" w:cs="Arial"/>
                <w:sz w:val="20"/>
                <w:szCs w:val="19"/>
              </w:rPr>
              <w:t>Grade:</w:t>
            </w:r>
          </w:p>
        </w:tc>
        <w:tc>
          <w:tcPr>
            <w:tcW w:w="7180" w:type="dxa"/>
          </w:tcPr>
          <w:p w14:paraId="6ED349EB" w14:textId="667D73F5" w:rsidR="00721D49" w:rsidRPr="00721D49" w:rsidRDefault="00DC2227" w:rsidP="00E75D39">
            <w:pPr>
              <w:spacing w:before="60" w:after="60"/>
              <w:rPr>
                <w:rFonts w:ascii="Arial" w:hAnsi="Arial" w:cs="Arial"/>
                <w:sz w:val="20"/>
                <w:szCs w:val="19"/>
              </w:rPr>
            </w:pPr>
            <w:r>
              <w:rPr>
                <w:rFonts w:ascii="Arial" w:hAnsi="Arial" w:cs="Arial"/>
                <w:sz w:val="20"/>
                <w:szCs w:val="19"/>
              </w:rPr>
              <w:t xml:space="preserve">0.5 - </w:t>
            </w:r>
            <w:r w:rsidR="00E043C5">
              <w:rPr>
                <w:rFonts w:ascii="Arial" w:hAnsi="Arial" w:cs="Arial"/>
                <w:sz w:val="20"/>
                <w:szCs w:val="19"/>
              </w:rPr>
              <w:t xml:space="preserve">1.0 </w:t>
            </w:r>
            <w:r w:rsidR="00E043C5" w:rsidRPr="00721D49">
              <w:rPr>
                <w:rFonts w:ascii="Arial" w:hAnsi="Arial" w:cs="Arial"/>
                <w:sz w:val="20"/>
                <w:szCs w:val="19"/>
              </w:rPr>
              <w:t>Associate Professor</w:t>
            </w:r>
          </w:p>
        </w:tc>
      </w:tr>
      <w:tr w:rsidR="00E043C5" w:rsidRPr="00A23D89" w14:paraId="38792D98" w14:textId="77777777" w:rsidTr="00721D49">
        <w:trPr>
          <w:tblCellSpacing w:w="20" w:type="dxa"/>
        </w:trPr>
        <w:tc>
          <w:tcPr>
            <w:tcW w:w="2278" w:type="dxa"/>
          </w:tcPr>
          <w:p w14:paraId="6AE46620" w14:textId="7034B978" w:rsidR="00E043C5" w:rsidRPr="00721D49" w:rsidRDefault="00E043C5" w:rsidP="00E75D39">
            <w:pPr>
              <w:spacing w:before="60" w:after="60"/>
              <w:rPr>
                <w:rFonts w:ascii="Arial" w:hAnsi="Arial" w:cs="Arial"/>
                <w:sz w:val="20"/>
                <w:szCs w:val="19"/>
              </w:rPr>
            </w:pPr>
            <w:r>
              <w:rPr>
                <w:rFonts w:ascii="Arial" w:hAnsi="Arial" w:cs="Arial"/>
                <w:sz w:val="20"/>
                <w:szCs w:val="19"/>
              </w:rPr>
              <w:t>School:</w:t>
            </w:r>
          </w:p>
        </w:tc>
        <w:tc>
          <w:tcPr>
            <w:tcW w:w="7180" w:type="dxa"/>
          </w:tcPr>
          <w:p w14:paraId="572EC645" w14:textId="10454BD3" w:rsidR="00E043C5" w:rsidRPr="00721D49" w:rsidRDefault="00E043C5" w:rsidP="00E75D39">
            <w:pPr>
              <w:spacing w:before="60" w:after="60"/>
              <w:rPr>
                <w:rFonts w:ascii="Arial" w:hAnsi="Arial" w:cs="Arial"/>
                <w:sz w:val="20"/>
                <w:szCs w:val="19"/>
              </w:rPr>
            </w:pPr>
          </w:p>
        </w:tc>
      </w:tr>
      <w:tr w:rsidR="00721D49" w:rsidRPr="00A23D89" w14:paraId="51E69F7C" w14:textId="77777777" w:rsidTr="00721D49">
        <w:trPr>
          <w:tblCellSpacing w:w="20" w:type="dxa"/>
        </w:trPr>
        <w:tc>
          <w:tcPr>
            <w:tcW w:w="2278" w:type="dxa"/>
          </w:tcPr>
          <w:p w14:paraId="1B77A6B4" w14:textId="77777777" w:rsidR="00721D49" w:rsidRPr="00721D49" w:rsidRDefault="00721D49" w:rsidP="00E75D39">
            <w:pPr>
              <w:spacing w:before="60" w:after="60"/>
              <w:rPr>
                <w:rFonts w:ascii="Arial" w:hAnsi="Arial" w:cs="Arial"/>
                <w:sz w:val="20"/>
                <w:szCs w:val="19"/>
              </w:rPr>
            </w:pPr>
            <w:r w:rsidRPr="00721D49">
              <w:rPr>
                <w:rFonts w:ascii="Arial" w:hAnsi="Arial" w:cs="Arial"/>
                <w:sz w:val="20"/>
                <w:szCs w:val="19"/>
              </w:rPr>
              <w:t>Responsible to:</w:t>
            </w:r>
          </w:p>
        </w:tc>
        <w:tc>
          <w:tcPr>
            <w:tcW w:w="7180" w:type="dxa"/>
            <w:vAlign w:val="center"/>
          </w:tcPr>
          <w:p w14:paraId="58430C79" w14:textId="3AF0F12F" w:rsidR="00721D49" w:rsidRPr="00721D49" w:rsidRDefault="00721D49" w:rsidP="00E75D39">
            <w:pPr>
              <w:rPr>
                <w:rFonts w:ascii="Arial" w:hAnsi="Arial" w:cs="Arial"/>
                <w:sz w:val="20"/>
                <w:szCs w:val="19"/>
              </w:rPr>
            </w:pPr>
            <w:r w:rsidRPr="00721D49">
              <w:rPr>
                <w:rFonts w:ascii="Arial" w:hAnsi="Arial" w:cs="Arial"/>
                <w:sz w:val="20"/>
                <w:szCs w:val="19"/>
              </w:rPr>
              <w:t>Head of School</w:t>
            </w:r>
          </w:p>
          <w:p w14:paraId="1F4269EE" w14:textId="77777777" w:rsidR="00721D49" w:rsidRPr="00721D49" w:rsidRDefault="00721D49" w:rsidP="00E75D39">
            <w:pPr>
              <w:rPr>
                <w:rFonts w:ascii="Arial" w:hAnsi="Arial" w:cs="Arial"/>
                <w:sz w:val="20"/>
                <w:szCs w:val="19"/>
              </w:rPr>
            </w:pPr>
          </w:p>
        </w:tc>
      </w:tr>
      <w:tr w:rsidR="00721D49" w:rsidRPr="00E043C5" w14:paraId="6F944C38" w14:textId="77777777" w:rsidTr="00721D49">
        <w:trPr>
          <w:cantSplit/>
          <w:tblCellSpacing w:w="20" w:type="dxa"/>
        </w:trPr>
        <w:tc>
          <w:tcPr>
            <w:tcW w:w="9498" w:type="dxa"/>
            <w:gridSpan w:val="2"/>
          </w:tcPr>
          <w:p w14:paraId="2F701944" w14:textId="39362375" w:rsidR="00721D49" w:rsidRPr="00E043C5" w:rsidRDefault="00721D49" w:rsidP="00E75D39">
            <w:pPr>
              <w:spacing w:before="60" w:after="60"/>
              <w:rPr>
                <w:rFonts w:ascii="Arial" w:hAnsi="Arial" w:cs="Arial"/>
                <w:b/>
                <w:bCs/>
                <w:sz w:val="20"/>
                <w:szCs w:val="20"/>
              </w:rPr>
            </w:pPr>
            <w:r w:rsidRPr="00E043C5">
              <w:rPr>
                <w:rFonts w:ascii="Arial" w:hAnsi="Arial" w:cs="Arial"/>
                <w:b/>
                <w:bCs/>
                <w:sz w:val="20"/>
                <w:szCs w:val="20"/>
              </w:rPr>
              <w:t>Job Purpose</w:t>
            </w:r>
          </w:p>
          <w:p w14:paraId="1A5CA78B" w14:textId="1EBDA027" w:rsidR="00721D49" w:rsidRPr="00E043C5" w:rsidRDefault="00721D49" w:rsidP="00E75D39">
            <w:pPr>
              <w:spacing w:before="60" w:after="60"/>
              <w:rPr>
                <w:rFonts w:ascii="Arial" w:hAnsi="Arial" w:cs="Arial"/>
                <w:sz w:val="20"/>
                <w:szCs w:val="19"/>
              </w:rPr>
            </w:pPr>
            <w:r w:rsidRPr="00E043C5">
              <w:rPr>
                <w:rFonts w:ascii="Arial" w:hAnsi="Arial" w:cs="Arial"/>
                <w:sz w:val="20"/>
                <w:szCs w:val="19"/>
              </w:rPr>
              <w:t xml:space="preserve">To manage </w:t>
            </w:r>
            <w:r w:rsidR="00E54E3D">
              <w:rPr>
                <w:rFonts w:ascii="Arial" w:hAnsi="Arial" w:cs="Arial"/>
                <w:sz w:val="20"/>
                <w:szCs w:val="19"/>
              </w:rPr>
              <w:t xml:space="preserve">and </w:t>
            </w:r>
            <w:r w:rsidR="007C1D94">
              <w:rPr>
                <w:rFonts w:ascii="Arial" w:hAnsi="Arial" w:cs="Arial"/>
                <w:sz w:val="20"/>
                <w:szCs w:val="19"/>
              </w:rPr>
              <w:t>undertake</w:t>
            </w:r>
            <w:r w:rsidR="00E54E3D">
              <w:rPr>
                <w:rFonts w:ascii="Arial" w:hAnsi="Arial" w:cs="Arial"/>
                <w:sz w:val="20"/>
                <w:szCs w:val="19"/>
              </w:rPr>
              <w:t xml:space="preserve"> </w:t>
            </w:r>
            <w:r w:rsidR="007C1D94">
              <w:rPr>
                <w:rFonts w:ascii="Arial" w:hAnsi="Arial" w:cs="Arial"/>
                <w:sz w:val="20"/>
                <w:szCs w:val="19"/>
              </w:rPr>
              <w:t>research-led teaching at different levels on the undergraduate and postgraduate programmes. As well, to</w:t>
            </w:r>
            <w:r w:rsidRPr="00E043C5">
              <w:rPr>
                <w:rFonts w:ascii="Arial" w:hAnsi="Arial" w:cs="Arial"/>
                <w:sz w:val="20"/>
                <w:szCs w:val="19"/>
              </w:rPr>
              <w:t xml:space="preserve"> lead high level collaborative and individual research and to </w:t>
            </w:r>
            <w:r w:rsidR="007C1D94">
              <w:rPr>
                <w:rFonts w:ascii="Arial" w:hAnsi="Arial" w:cs="Arial"/>
                <w:sz w:val="20"/>
                <w:szCs w:val="19"/>
              </w:rPr>
              <w:t xml:space="preserve">actively participate </w:t>
            </w:r>
            <w:r w:rsidRPr="00E043C5">
              <w:rPr>
                <w:rFonts w:ascii="Arial" w:hAnsi="Arial" w:cs="Arial"/>
                <w:sz w:val="20"/>
                <w:szCs w:val="19"/>
              </w:rPr>
              <w:t>in the development of research initiatives within the School and university in general</w:t>
            </w:r>
            <w:r w:rsidR="007C1D94">
              <w:rPr>
                <w:rFonts w:ascii="Arial" w:hAnsi="Arial" w:cs="Arial"/>
                <w:sz w:val="20"/>
                <w:szCs w:val="19"/>
              </w:rPr>
              <w:t>,</w:t>
            </w:r>
            <w:r w:rsidRPr="00E043C5">
              <w:rPr>
                <w:rFonts w:ascii="Arial" w:hAnsi="Arial" w:cs="Arial"/>
                <w:sz w:val="20"/>
                <w:szCs w:val="19"/>
              </w:rPr>
              <w:t xml:space="preserve"> involving local and international partners.</w:t>
            </w:r>
          </w:p>
        </w:tc>
      </w:tr>
      <w:tr w:rsidR="00721D49" w:rsidRPr="00E043C5" w14:paraId="6DC1D523" w14:textId="77777777" w:rsidTr="00721D49">
        <w:trPr>
          <w:cantSplit/>
          <w:tblCellSpacing w:w="20" w:type="dxa"/>
        </w:trPr>
        <w:tc>
          <w:tcPr>
            <w:tcW w:w="9498" w:type="dxa"/>
            <w:gridSpan w:val="2"/>
          </w:tcPr>
          <w:p w14:paraId="2314F872" w14:textId="4731DBAE" w:rsidR="00E54E3D" w:rsidRPr="00E54E3D" w:rsidRDefault="00721D49" w:rsidP="00E54E3D">
            <w:pPr>
              <w:spacing w:before="60" w:after="60"/>
              <w:rPr>
                <w:rFonts w:ascii="Arial" w:hAnsi="Arial" w:cs="Arial"/>
                <w:b/>
                <w:bCs/>
                <w:sz w:val="20"/>
                <w:szCs w:val="20"/>
              </w:rPr>
            </w:pPr>
            <w:r w:rsidRPr="00E043C5">
              <w:rPr>
                <w:rFonts w:ascii="Arial" w:hAnsi="Arial" w:cs="Arial"/>
                <w:b/>
                <w:bCs/>
                <w:sz w:val="20"/>
                <w:szCs w:val="20"/>
              </w:rPr>
              <w:t>Main Duties and Responsibilities</w:t>
            </w:r>
          </w:p>
          <w:p w14:paraId="366FFD46" w14:textId="2A71C729" w:rsidR="00E54E3D" w:rsidRPr="004129EC" w:rsidRDefault="00E54E3D" w:rsidP="00E54E3D">
            <w:pPr>
              <w:pStyle w:val="ListParagraph"/>
              <w:numPr>
                <w:ilvl w:val="0"/>
                <w:numId w:val="21"/>
              </w:numPr>
              <w:spacing w:before="60" w:after="60"/>
              <w:rPr>
                <w:sz w:val="20"/>
                <w:szCs w:val="19"/>
                <w:lang w:eastAsia="en-US"/>
              </w:rPr>
            </w:pPr>
            <w:r w:rsidRPr="004129EC">
              <w:rPr>
                <w:sz w:val="20"/>
                <w:szCs w:val="19"/>
                <w:lang w:eastAsia="en-US"/>
              </w:rPr>
              <w:t>To design, develop and deliver a range of programmes of study at various levels</w:t>
            </w:r>
          </w:p>
          <w:p w14:paraId="604E4B3A" w14:textId="04B59D0D" w:rsidR="007C1D94" w:rsidRPr="004129EC" w:rsidRDefault="007C1D94" w:rsidP="00E54E3D">
            <w:pPr>
              <w:pStyle w:val="ListParagraph"/>
              <w:numPr>
                <w:ilvl w:val="0"/>
                <w:numId w:val="21"/>
              </w:numPr>
              <w:spacing w:before="60" w:after="60"/>
              <w:rPr>
                <w:sz w:val="20"/>
                <w:szCs w:val="19"/>
                <w:lang w:eastAsia="en-US"/>
              </w:rPr>
            </w:pPr>
            <w:r w:rsidRPr="004129EC">
              <w:rPr>
                <w:sz w:val="20"/>
                <w:szCs w:val="19"/>
                <w:lang w:eastAsia="en-US"/>
              </w:rPr>
              <w:t>To contribute at an appropriate level to school and University policy and practice in teaching.</w:t>
            </w:r>
          </w:p>
          <w:p w14:paraId="69F23BB8" w14:textId="08CA9F4F" w:rsidR="007C1D94" w:rsidRPr="004129EC" w:rsidRDefault="007C1D94" w:rsidP="00E54E3D">
            <w:pPr>
              <w:pStyle w:val="ListParagraph"/>
              <w:numPr>
                <w:ilvl w:val="0"/>
                <w:numId w:val="21"/>
              </w:numPr>
              <w:spacing w:before="60" w:after="60"/>
              <w:rPr>
                <w:sz w:val="20"/>
                <w:szCs w:val="19"/>
                <w:lang w:eastAsia="en-US"/>
              </w:rPr>
            </w:pPr>
            <w:r w:rsidRPr="004129EC">
              <w:rPr>
                <w:sz w:val="20"/>
                <w:szCs w:val="19"/>
                <w:lang w:eastAsia="en-US"/>
              </w:rPr>
              <w:t xml:space="preserve"> To develop innovative approaches to learning and teaching as appropriate</w:t>
            </w:r>
          </w:p>
          <w:p w14:paraId="59A6174D" w14:textId="57C83397" w:rsidR="00721D49" w:rsidRPr="004129EC" w:rsidRDefault="00721D49" w:rsidP="00E54E3D">
            <w:pPr>
              <w:pStyle w:val="ListParagraph"/>
              <w:numPr>
                <w:ilvl w:val="0"/>
                <w:numId w:val="21"/>
              </w:numPr>
              <w:spacing w:before="60" w:after="60"/>
              <w:rPr>
                <w:sz w:val="20"/>
                <w:szCs w:val="19"/>
                <w:lang w:eastAsia="en-US"/>
              </w:rPr>
            </w:pPr>
            <w:r w:rsidRPr="004129EC">
              <w:rPr>
                <w:sz w:val="20"/>
                <w:szCs w:val="19"/>
                <w:lang w:eastAsia="en-US"/>
              </w:rPr>
              <w:t>To lead, develop and manage extensive research and knowledge transfer initiatives, with appropriate support.</w:t>
            </w:r>
          </w:p>
          <w:p w14:paraId="4F41E922" w14:textId="77777777" w:rsidR="00721D49" w:rsidRPr="004129EC" w:rsidRDefault="00721D49" w:rsidP="00E54E3D">
            <w:pPr>
              <w:pStyle w:val="ListParagraph"/>
              <w:numPr>
                <w:ilvl w:val="0"/>
                <w:numId w:val="21"/>
              </w:numPr>
              <w:spacing w:before="60" w:after="60"/>
              <w:rPr>
                <w:sz w:val="20"/>
                <w:szCs w:val="19"/>
                <w:lang w:eastAsia="en-US"/>
              </w:rPr>
            </w:pPr>
            <w:r w:rsidRPr="004129EC">
              <w:rPr>
                <w:sz w:val="20"/>
                <w:szCs w:val="19"/>
                <w:lang w:eastAsia="en-US"/>
              </w:rPr>
              <w:t xml:space="preserve">To provide academic leadership and to lead the development and delivery of </w:t>
            </w:r>
            <w:proofErr w:type="gramStart"/>
            <w:r w:rsidRPr="004129EC">
              <w:rPr>
                <w:sz w:val="20"/>
                <w:szCs w:val="19"/>
                <w:lang w:eastAsia="en-US"/>
              </w:rPr>
              <w:t>high quality</w:t>
            </w:r>
            <w:proofErr w:type="gramEnd"/>
            <w:r w:rsidRPr="004129EC">
              <w:rPr>
                <w:sz w:val="20"/>
                <w:szCs w:val="19"/>
                <w:lang w:eastAsia="en-US"/>
              </w:rPr>
              <w:t xml:space="preserve"> innovative courses in cooperation with business associations and professional bodies</w:t>
            </w:r>
          </w:p>
          <w:p w14:paraId="68AD1996" w14:textId="77777777" w:rsidR="00721D49" w:rsidRPr="004129EC" w:rsidRDefault="00721D49" w:rsidP="00E54E3D">
            <w:pPr>
              <w:pStyle w:val="ListParagraph"/>
              <w:numPr>
                <w:ilvl w:val="0"/>
                <w:numId w:val="21"/>
              </w:numPr>
              <w:spacing w:before="60" w:after="60"/>
              <w:rPr>
                <w:sz w:val="20"/>
                <w:szCs w:val="19"/>
                <w:lang w:eastAsia="en-US"/>
              </w:rPr>
            </w:pPr>
            <w:r w:rsidRPr="004129EC">
              <w:rPr>
                <w:sz w:val="20"/>
                <w:szCs w:val="19"/>
                <w:lang w:eastAsia="en-US"/>
              </w:rPr>
              <w:t>To manage and collaborate with staff and supervise research students within the School.</w:t>
            </w:r>
          </w:p>
          <w:p w14:paraId="0AF363D9" w14:textId="77777777" w:rsidR="00721D49" w:rsidRPr="004129EC" w:rsidRDefault="00721D49" w:rsidP="00E54E3D">
            <w:pPr>
              <w:pStyle w:val="ListParagraph"/>
              <w:numPr>
                <w:ilvl w:val="0"/>
                <w:numId w:val="21"/>
              </w:numPr>
              <w:spacing w:before="60" w:after="60"/>
              <w:rPr>
                <w:sz w:val="20"/>
                <w:szCs w:val="19"/>
                <w:lang w:eastAsia="en-US"/>
              </w:rPr>
            </w:pPr>
            <w:r w:rsidRPr="004129EC">
              <w:rPr>
                <w:sz w:val="20"/>
                <w:szCs w:val="19"/>
                <w:lang w:eastAsia="en-US"/>
              </w:rPr>
              <w:t>To develop and publish research papers in top journals and to present at relevant academic and practitioner / industry conferences</w:t>
            </w:r>
          </w:p>
          <w:p w14:paraId="077D4AF7" w14:textId="77777777" w:rsidR="00721D49" w:rsidRPr="004129EC" w:rsidRDefault="00721D49" w:rsidP="00E54E3D">
            <w:pPr>
              <w:pStyle w:val="ListParagraph"/>
              <w:numPr>
                <w:ilvl w:val="0"/>
                <w:numId w:val="21"/>
              </w:numPr>
              <w:spacing w:before="60" w:after="60"/>
              <w:rPr>
                <w:sz w:val="20"/>
                <w:szCs w:val="19"/>
                <w:lang w:eastAsia="en-US"/>
              </w:rPr>
            </w:pPr>
            <w:r w:rsidRPr="004129EC">
              <w:rPr>
                <w:sz w:val="20"/>
                <w:szCs w:val="19"/>
                <w:lang w:eastAsia="en-US"/>
              </w:rPr>
              <w:t>To lead team(s) of researchers (e.g. research cluster(s)) in terms of engagement with professions and application for grants and support for research from funding councils and/or industry</w:t>
            </w:r>
          </w:p>
          <w:p w14:paraId="647CF479" w14:textId="77777777" w:rsidR="00721D49" w:rsidRPr="004129EC" w:rsidRDefault="00721D49" w:rsidP="00E54E3D">
            <w:pPr>
              <w:pStyle w:val="ListParagraph"/>
              <w:numPr>
                <w:ilvl w:val="0"/>
                <w:numId w:val="21"/>
              </w:numPr>
              <w:spacing w:before="60" w:after="60"/>
              <w:rPr>
                <w:sz w:val="20"/>
                <w:szCs w:val="19"/>
                <w:lang w:eastAsia="en-US"/>
              </w:rPr>
            </w:pPr>
            <w:r w:rsidRPr="004129EC">
              <w:rPr>
                <w:sz w:val="20"/>
                <w:szCs w:val="19"/>
                <w:lang w:eastAsia="en-US"/>
              </w:rPr>
              <w:t>To lead team(s) of researchers (e.g. research cluster(s)) in terms of engagement with professions and application for grants and support for research from funding councils and/or industry.</w:t>
            </w:r>
          </w:p>
          <w:p w14:paraId="7FB94DC1" w14:textId="77777777" w:rsidR="00721D49" w:rsidRPr="004129EC" w:rsidRDefault="00721D49" w:rsidP="00E54E3D">
            <w:pPr>
              <w:pStyle w:val="ListParagraph"/>
              <w:numPr>
                <w:ilvl w:val="0"/>
                <w:numId w:val="21"/>
              </w:numPr>
              <w:spacing w:before="60" w:after="60"/>
              <w:rPr>
                <w:sz w:val="20"/>
                <w:szCs w:val="19"/>
                <w:lang w:eastAsia="en-US"/>
              </w:rPr>
            </w:pPr>
            <w:r w:rsidRPr="004129EC">
              <w:rPr>
                <w:sz w:val="20"/>
                <w:szCs w:val="19"/>
                <w:lang w:eastAsia="en-US"/>
              </w:rPr>
              <w:t>To lead team(s) of researchers (e.g. research cluster(s)) in terms of engagement with professions and application for grants and support for research from funding councils and/or industry.</w:t>
            </w:r>
          </w:p>
          <w:p w14:paraId="7752CBEA" w14:textId="77777777" w:rsidR="00721D49" w:rsidRPr="004129EC" w:rsidRDefault="00721D49" w:rsidP="00E54E3D">
            <w:pPr>
              <w:pStyle w:val="ListParagraph"/>
              <w:numPr>
                <w:ilvl w:val="0"/>
                <w:numId w:val="21"/>
              </w:numPr>
              <w:spacing w:before="60" w:after="60"/>
              <w:rPr>
                <w:sz w:val="20"/>
                <w:szCs w:val="19"/>
                <w:lang w:eastAsia="en-US"/>
              </w:rPr>
            </w:pPr>
            <w:r w:rsidRPr="004129EC">
              <w:rPr>
                <w:sz w:val="20"/>
                <w:szCs w:val="19"/>
                <w:lang w:eastAsia="en-US"/>
              </w:rPr>
              <w:t>To lead team(s) of researchers (e.g. research cluster(s)) in terms of engagement with professions and application for grants and support for research from funding councils and/or industry.</w:t>
            </w:r>
          </w:p>
          <w:p w14:paraId="0403B848" w14:textId="77777777" w:rsidR="00721D49" w:rsidRPr="004129EC" w:rsidRDefault="00721D49" w:rsidP="00E54E3D">
            <w:pPr>
              <w:pStyle w:val="ListParagraph"/>
              <w:numPr>
                <w:ilvl w:val="0"/>
                <w:numId w:val="21"/>
              </w:numPr>
              <w:spacing w:before="60" w:after="60"/>
              <w:rPr>
                <w:sz w:val="20"/>
                <w:szCs w:val="19"/>
                <w:lang w:eastAsia="en-US"/>
              </w:rPr>
            </w:pPr>
            <w:r w:rsidRPr="004129EC">
              <w:rPr>
                <w:sz w:val="20"/>
                <w:szCs w:val="19"/>
                <w:lang w:eastAsia="en-US"/>
              </w:rPr>
              <w:t>To lead knowledge transfer and I&amp;E activities within the School, especially with regards to the development and management of income generating knowledge transfer activities e.g. HRDA supported training and professional development courses.</w:t>
            </w:r>
          </w:p>
          <w:p w14:paraId="2C36B7BC" w14:textId="77777777" w:rsidR="00721D49" w:rsidRPr="004129EC" w:rsidRDefault="00721D49" w:rsidP="00E54E3D">
            <w:pPr>
              <w:pStyle w:val="ListParagraph"/>
              <w:numPr>
                <w:ilvl w:val="0"/>
                <w:numId w:val="21"/>
              </w:numPr>
              <w:spacing w:before="60" w:after="60"/>
              <w:rPr>
                <w:sz w:val="20"/>
                <w:szCs w:val="19"/>
                <w:lang w:eastAsia="en-US"/>
              </w:rPr>
            </w:pPr>
            <w:r w:rsidRPr="004129EC">
              <w:rPr>
                <w:sz w:val="20"/>
                <w:szCs w:val="19"/>
                <w:lang w:eastAsia="en-US"/>
              </w:rPr>
              <w:t>To undertake an active role in planning and governance of the institution and in local and international academic and professional associations.</w:t>
            </w:r>
          </w:p>
          <w:p w14:paraId="292F4FCF" w14:textId="77777777" w:rsidR="00721D49" w:rsidRPr="004129EC" w:rsidRDefault="00721D49" w:rsidP="00E54E3D">
            <w:pPr>
              <w:pStyle w:val="ListParagraph"/>
              <w:numPr>
                <w:ilvl w:val="0"/>
                <w:numId w:val="21"/>
              </w:numPr>
              <w:spacing w:before="60" w:after="60"/>
              <w:rPr>
                <w:sz w:val="20"/>
                <w:szCs w:val="19"/>
                <w:lang w:eastAsia="en-US"/>
              </w:rPr>
            </w:pPr>
            <w:r w:rsidRPr="004129EC">
              <w:rPr>
                <w:sz w:val="20"/>
                <w:szCs w:val="19"/>
                <w:lang w:eastAsia="en-US"/>
              </w:rPr>
              <w:t>To undertake an active role in planning and governance of the institution and in local and international academic and professional associations.</w:t>
            </w:r>
          </w:p>
          <w:p w14:paraId="49DA9E38" w14:textId="4656C035" w:rsidR="00721D49" w:rsidRPr="004129EC" w:rsidRDefault="00721D49" w:rsidP="00E54E3D">
            <w:pPr>
              <w:pStyle w:val="ListParagraph"/>
              <w:numPr>
                <w:ilvl w:val="0"/>
                <w:numId w:val="21"/>
              </w:numPr>
              <w:spacing w:before="60" w:after="60"/>
              <w:rPr>
                <w:sz w:val="20"/>
                <w:szCs w:val="19"/>
                <w:lang w:eastAsia="en-US"/>
              </w:rPr>
            </w:pPr>
            <w:r w:rsidRPr="004129EC">
              <w:rPr>
                <w:sz w:val="20"/>
                <w:szCs w:val="19"/>
                <w:lang w:eastAsia="en-US"/>
              </w:rPr>
              <w:t>To support the Head of School with the administration, operational tasks, and development of staff within the department.</w:t>
            </w:r>
          </w:p>
          <w:p w14:paraId="09188BD9" w14:textId="6292B704" w:rsidR="007C1D94" w:rsidRPr="004129EC" w:rsidRDefault="007C1D94" w:rsidP="00E54E3D">
            <w:pPr>
              <w:pStyle w:val="ListParagraph"/>
              <w:numPr>
                <w:ilvl w:val="0"/>
                <w:numId w:val="21"/>
              </w:numPr>
              <w:spacing w:before="60" w:after="60"/>
              <w:rPr>
                <w:sz w:val="20"/>
                <w:szCs w:val="19"/>
                <w:lang w:eastAsia="en-US"/>
              </w:rPr>
            </w:pPr>
            <w:r w:rsidRPr="004129EC">
              <w:rPr>
                <w:sz w:val="20"/>
                <w:szCs w:val="19"/>
                <w:lang w:eastAsia="en-US"/>
              </w:rPr>
              <w:t>Effective contribution to the management and administrative processes and committee structures of the school, faculty and University.</w:t>
            </w:r>
          </w:p>
          <w:p w14:paraId="1F28729E" w14:textId="2DF75A77" w:rsidR="00721D49" w:rsidRPr="00E043C5" w:rsidRDefault="00721D49" w:rsidP="00E54E3D">
            <w:pPr>
              <w:pStyle w:val="ListParagraph"/>
              <w:numPr>
                <w:ilvl w:val="0"/>
                <w:numId w:val="21"/>
              </w:numPr>
              <w:spacing w:before="60" w:after="60"/>
              <w:rPr>
                <w:sz w:val="20"/>
                <w:szCs w:val="20"/>
              </w:rPr>
            </w:pPr>
            <w:r w:rsidRPr="004129EC">
              <w:rPr>
                <w:sz w:val="20"/>
                <w:szCs w:val="19"/>
                <w:lang w:eastAsia="en-US"/>
              </w:rPr>
              <w:t>To undertake such other duties as may, from time to time, be required by the Head of School.</w:t>
            </w:r>
          </w:p>
        </w:tc>
      </w:tr>
    </w:tbl>
    <w:tbl>
      <w:tblPr>
        <w:tblpPr w:leftFromText="180" w:rightFromText="180" w:vertAnchor="text" w:horzAnchor="margin" w:tblpY="368"/>
        <w:tblOverlap w:val="never"/>
        <w:tblW w:w="10017"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2373"/>
        <w:gridCol w:w="7644"/>
      </w:tblGrid>
      <w:tr w:rsidR="00E043C5" w:rsidRPr="00B92982" w14:paraId="59D6976D" w14:textId="77777777" w:rsidTr="004129EC">
        <w:trPr>
          <w:trHeight w:val="272"/>
          <w:tblCellSpacing w:w="20" w:type="dxa"/>
        </w:trPr>
        <w:tc>
          <w:tcPr>
            <w:tcW w:w="2313" w:type="dxa"/>
          </w:tcPr>
          <w:p w14:paraId="09AC5F66" w14:textId="77777777" w:rsidR="00E043C5" w:rsidRPr="00793C3D" w:rsidRDefault="00E043C5" w:rsidP="00E043C5">
            <w:pPr>
              <w:spacing w:before="60" w:after="60"/>
              <w:rPr>
                <w:rFonts w:ascii="Arial" w:hAnsi="Arial" w:cs="Arial"/>
                <w:b/>
                <w:sz w:val="22"/>
                <w:szCs w:val="22"/>
              </w:rPr>
            </w:pPr>
            <w:r w:rsidRPr="00793C3D">
              <w:rPr>
                <w:rFonts w:ascii="Arial" w:hAnsi="Arial" w:cs="Arial"/>
                <w:b/>
                <w:sz w:val="22"/>
                <w:szCs w:val="22"/>
              </w:rPr>
              <w:t>Name:</w:t>
            </w:r>
          </w:p>
        </w:tc>
        <w:tc>
          <w:tcPr>
            <w:tcW w:w="7584" w:type="dxa"/>
          </w:tcPr>
          <w:p w14:paraId="34D4914A" w14:textId="77777777" w:rsidR="00E043C5" w:rsidRPr="00B92982" w:rsidRDefault="00E043C5" w:rsidP="00E043C5">
            <w:pPr>
              <w:spacing w:before="60" w:after="60"/>
              <w:rPr>
                <w:rFonts w:ascii="Arial" w:hAnsi="Arial" w:cs="Arial"/>
              </w:rPr>
            </w:pPr>
          </w:p>
        </w:tc>
      </w:tr>
      <w:tr w:rsidR="00E043C5" w:rsidRPr="00B92982" w14:paraId="5907872E" w14:textId="77777777" w:rsidTr="00E043C5">
        <w:trPr>
          <w:cantSplit/>
          <w:trHeight w:val="361"/>
          <w:tblCellSpacing w:w="20" w:type="dxa"/>
        </w:trPr>
        <w:tc>
          <w:tcPr>
            <w:tcW w:w="2313" w:type="dxa"/>
          </w:tcPr>
          <w:p w14:paraId="187C1EBF" w14:textId="77777777" w:rsidR="00E043C5" w:rsidRPr="00793C3D" w:rsidRDefault="00E043C5" w:rsidP="00E043C5">
            <w:pPr>
              <w:spacing w:before="60" w:after="60"/>
              <w:rPr>
                <w:rFonts w:ascii="Arial" w:hAnsi="Arial" w:cs="Arial"/>
                <w:b/>
                <w:sz w:val="22"/>
                <w:szCs w:val="22"/>
              </w:rPr>
            </w:pPr>
            <w:r w:rsidRPr="00793C3D">
              <w:rPr>
                <w:rFonts w:ascii="Arial" w:hAnsi="Arial" w:cs="Arial"/>
                <w:b/>
                <w:sz w:val="22"/>
                <w:szCs w:val="22"/>
              </w:rPr>
              <w:t>Date:</w:t>
            </w:r>
          </w:p>
        </w:tc>
        <w:tc>
          <w:tcPr>
            <w:tcW w:w="7584" w:type="dxa"/>
          </w:tcPr>
          <w:p w14:paraId="6CB4394F" w14:textId="77777777" w:rsidR="00E043C5" w:rsidRPr="00B92982" w:rsidRDefault="00E043C5" w:rsidP="00E043C5">
            <w:pPr>
              <w:spacing w:before="60" w:after="60"/>
              <w:rPr>
                <w:rFonts w:ascii="Arial" w:hAnsi="Arial" w:cs="Arial"/>
              </w:rPr>
            </w:pPr>
          </w:p>
        </w:tc>
      </w:tr>
      <w:tr w:rsidR="00E043C5" w:rsidRPr="00B92982" w14:paraId="4C3CB256" w14:textId="77777777" w:rsidTr="00E043C5">
        <w:trPr>
          <w:cantSplit/>
          <w:trHeight w:val="45"/>
          <w:tblCellSpacing w:w="20" w:type="dxa"/>
        </w:trPr>
        <w:tc>
          <w:tcPr>
            <w:tcW w:w="2313" w:type="dxa"/>
          </w:tcPr>
          <w:p w14:paraId="10D9D6BE" w14:textId="21013FCD" w:rsidR="00E043C5" w:rsidRPr="00793C3D" w:rsidRDefault="00E043C5" w:rsidP="00E043C5">
            <w:pPr>
              <w:spacing w:before="60" w:after="60"/>
              <w:rPr>
                <w:rFonts w:ascii="Arial" w:hAnsi="Arial" w:cs="Arial"/>
                <w:b/>
                <w:sz w:val="22"/>
                <w:szCs w:val="22"/>
              </w:rPr>
            </w:pPr>
            <w:r w:rsidRPr="00793C3D">
              <w:rPr>
                <w:rFonts w:ascii="Arial" w:hAnsi="Arial" w:cs="Arial"/>
                <w:b/>
                <w:sz w:val="22"/>
                <w:szCs w:val="22"/>
              </w:rPr>
              <w:t>Signature:</w:t>
            </w:r>
          </w:p>
        </w:tc>
        <w:tc>
          <w:tcPr>
            <w:tcW w:w="7584" w:type="dxa"/>
          </w:tcPr>
          <w:p w14:paraId="100FE123" w14:textId="77777777" w:rsidR="00E043C5" w:rsidRPr="00B92982" w:rsidRDefault="00E043C5" w:rsidP="00E043C5">
            <w:pPr>
              <w:spacing w:before="60" w:after="60"/>
              <w:rPr>
                <w:rFonts w:ascii="Arial" w:hAnsi="Arial" w:cs="Arial"/>
              </w:rPr>
            </w:pPr>
          </w:p>
        </w:tc>
      </w:tr>
    </w:tbl>
    <w:p w14:paraId="5CD278C1" w14:textId="4A3923C1" w:rsidR="004214A5" w:rsidRPr="00E043C5" w:rsidRDefault="004214A5" w:rsidP="00B20D9C">
      <w:pPr>
        <w:rPr>
          <w:rFonts w:ascii="Arial" w:hAnsi="Arial" w:cs="Arial"/>
          <w:sz w:val="20"/>
          <w:szCs w:val="20"/>
        </w:rPr>
      </w:pPr>
    </w:p>
    <w:p w14:paraId="116F7123" w14:textId="77777777" w:rsidR="00530481" w:rsidRPr="00CB1AE7" w:rsidRDefault="00530481" w:rsidP="00015FED">
      <w:pPr>
        <w:rPr>
          <w:sz w:val="22"/>
          <w:szCs w:val="22"/>
        </w:rPr>
      </w:pPr>
      <w:bookmarkStart w:id="0" w:name="_GoBack"/>
      <w:bookmarkEnd w:id="0"/>
    </w:p>
    <w:p w14:paraId="7A84BB03" w14:textId="77777777" w:rsidR="00721D49" w:rsidRDefault="00721D49" w:rsidP="00015FED">
      <w:pPr>
        <w:rPr>
          <w:sz w:val="22"/>
          <w:szCs w:val="22"/>
        </w:rPr>
      </w:pPr>
    </w:p>
    <w:p w14:paraId="23B184A7" w14:textId="77777777" w:rsidR="00721D49" w:rsidRDefault="00721D49" w:rsidP="00015FED">
      <w:pPr>
        <w:rPr>
          <w:sz w:val="22"/>
          <w:szCs w:val="22"/>
        </w:rPr>
      </w:pPr>
    </w:p>
    <w:p w14:paraId="6ED671D5" w14:textId="4B096285" w:rsidR="00015FED" w:rsidRPr="00CB1AE7" w:rsidRDefault="00E043C5" w:rsidP="00E043C5">
      <w:pPr>
        <w:rPr>
          <w:sz w:val="22"/>
          <w:szCs w:val="22"/>
        </w:rPr>
      </w:pPr>
      <w:r w:rsidRPr="00943878">
        <w:rPr>
          <w:rFonts w:ascii="Arial" w:hAnsi="Arial" w:cs="Arial"/>
          <w:b/>
          <w:bCs/>
          <w:sz w:val="38"/>
          <w:szCs w:val="38"/>
        </w:rPr>
        <w:t>Person Specification</w:t>
      </w:r>
    </w:p>
    <w:p w14:paraId="33D9ECD2" w14:textId="77777777" w:rsidR="00015FED" w:rsidRPr="00CB1AE7" w:rsidRDefault="00015FED" w:rsidP="00015FED">
      <w:pPr>
        <w:pStyle w:val="Header"/>
        <w:tabs>
          <w:tab w:val="clear" w:pos="4153"/>
          <w:tab w:val="clear" w:pos="8306"/>
        </w:tabs>
        <w:rPr>
          <w:sz w:val="22"/>
          <w:szCs w:val="22"/>
        </w:rPr>
      </w:pPr>
    </w:p>
    <w:tbl>
      <w:tblPr>
        <w:tblW w:w="10411"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1909"/>
        <w:gridCol w:w="3402"/>
        <w:gridCol w:w="3402"/>
        <w:gridCol w:w="1698"/>
      </w:tblGrid>
      <w:tr w:rsidR="00EB143B" w:rsidRPr="00CB1AE7" w14:paraId="6185295F" w14:textId="77777777" w:rsidTr="00CB1AE7">
        <w:trPr>
          <w:cantSplit/>
          <w:tblCellSpacing w:w="20" w:type="dxa"/>
        </w:trPr>
        <w:tc>
          <w:tcPr>
            <w:tcW w:w="1849" w:type="dxa"/>
          </w:tcPr>
          <w:p w14:paraId="4A5EF241" w14:textId="77777777" w:rsidR="00015FED" w:rsidRPr="00E043C5" w:rsidRDefault="00015FED" w:rsidP="004A7E39">
            <w:pPr>
              <w:spacing w:before="60" w:after="60"/>
              <w:jc w:val="center"/>
              <w:rPr>
                <w:rFonts w:ascii="Arial" w:hAnsi="Arial" w:cs="Arial"/>
                <w:b/>
                <w:bCs/>
                <w:sz w:val="20"/>
                <w:szCs w:val="20"/>
              </w:rPr>
            </w:pPr>
            <w:r w:rsidRPr="00E043C5">
              <w:rPr>
                <w:rFonts w:ascii="Arial" w:hAnsi="Arial" w:cs="Arial"/>
                <w:b/>
                <w:bCs/>
                <w:sz w:val="20"/>
                <w:szCs w:val="20"/>
              </w:rPr>
              <w:t>Attributes</w:t>
            </w:r>
          </w:p>
        </w:tc>
        <w:tc>
          <w:tcPr>
            <w:tcW w:w="3362" w:type="dxa"/>
          </w:tcPr>
          <w:p w14:paraId="378089C5" w14:textId="77777777" w:rsidR="00015FED" w:rsidRPr="00E043C5" w:rsidRDefault="00015FED" w:rsidP="004A7E39">
            <w:pPr>
              <w:spacing w:before="60" w:after="60"/>
              <w:jc w:val="center"/>
              <w:rPr>
                <w:rFonts w:ascii="Arial" w:hAnsi="Arial" w:cs="Arial"/>
                <w:b/>
                <w:bCs/>
                <w:sz w:val="20"/>
                <w:szCs w:val="20"/>
              </w:rPr>
            </w:pPr>
            <w:r w:rsidRPr="00E043C5">
              <w:rPr>
                <w:rFonts w:ascii="Arial" w:hAnsi="Arial" w:cs="Arial"/>
                <w:b/>
                <w:bCs/>
                <w:sz w:val="20"/>
                <w:szCs w:val="20"/>
              </w:rPr>
              <w:t>Essential</w:t>
            </w:r>
          </w:p>
        </w:tc>
        <w:tc>
          <w:tcPr>
            <w:tcW w:w="3362" w:type="dxa"/>
          </w:tcPr>
          <w:p w14:paraId="59322275" w14:textId="77777777" w:rsidR="00015FED" w:rsidRPr="00E043C5" w:rsidRDefault="00015FED" w:rsidP="004A7E39">
            <w:pPr>
              <w:spacing w:before="60" w:after="60"/>
              <w:jc w:val="center"/>
              <w:rPr>
                <w:rFonts w:ascii="Arial" w:hAnsi="Arial" w:cs="Arial"/>
                <w:b/>
                <w:bCs/>
                <w:sz w:val="20"/>
                <w:szCs w:val="20"/>
              </w:rPr>
            </w:pPr>
            <w:r w:rsidRPr="00E043C5">
              <w:rPr>
                <w:rFonts w:ascii="Arial" w:hAnsi="Arial" w:cs="Arial"/>
                <w:b/>
                <w:bCs/>
                <w:sz w:val="20"/>
                <w:szCs w:val="20"/>
              </w:rPr>
              <w:t>Desirable</w:t>
            </w:r>
          </w:p>
        </w:tc>
        <w:tc>
          <w:tcPr>
            <w:tcW w:w="1638" w:type="dxa"/>
          </w:tcPr>
          <w:p w14:paraId="7360BED0" w14:textId="77777777" w:rsidR="00015FED" w:rsidRPr="00E043C5" w:rsidRDefault="00015FED" w:rsidP="004A7E39">
            <w:pPr>
              <w:spacing w:before="60" w:after="60"/>
              <w:jc w:val="center"/>
              <w:rPr>
                <w:rFonts w:ascii="Arial" w:hAnsi="Arial" w:cs="Arial"/>
                <w:b/>
                <w:bCs/>
                <w:sz w:val="20"/>
                <w:szCs w:val="20"/>
              </w:rPr>
            </w:pPr>
            <w:r w:rsidRPr="00E043C5">
              <w:rPr>
                <w:rFonts w:ascii="Arial" w:hAnsi="Arial" w:cs="Arial"/>
                <w:b/>
                <w:bCs/>
                <w:sz w:val="20"/>
                <w:szCs w:val="20"/>
              </w:rPr>
              <w:t>Measured By</w:t>
            </w:r>
          </w:p>
        </w:tc>
      </w:tr>
      <w:tr w:rsidR="00EB143B" w:rsidRPr="00CE64B0" w14:paraId="2E97FE4F" w14:textId="77777777" w:rsidTr="00CB1AE7">
        <w:trPr>
          <w:cantSplit/>
          <w:tblCellSpacing w:w="20" w:type="dxa"/>
        </w:trPr>
        <w:tc>
          <w:tcPr>
            <w:tcW w:w="1849" w:type="dxa"/>
          </w:tcPr>
          <w:p w14:paraId="4C910C6F" w14:textId="77777777" w:rsidR="00015FED" w:rsidRPr="00E043C5" w:rsidRDefault="00015FED" w:rsidP="004A7E39">
            <w:pPr>
              <w:rPr>
                <w:rFonts w:ascii="Arial" w:hAnsi="Arial" w:cs="Arial"/>
                <w:sz w:val="20"/>
                <w:szCs w:val="20"/>
              </w:rPr>
            </w:pPr>
            <w:bookmarkStart w:id="1" w:name="_Hlk53143587"/>
            <w:r w:rsidRPr="00E043C5">
              <w:rPr>
                <w:rFonts w:ascii="Arial" w:hAnsi="Arial" w:cs="Arial"/>
                <w:sz w:val="20"/>
                <w:szCs w:val="20"/>
              </w:rPr>
              <w:t>Work Experience</w:t>
            </w:r>
          </w:p>
          <w:p w14:paraId="7396DFE1" w14:textId="77777777" w:rsidR="00015FED" w:rsidRPr="00E043C5" w:rsidRDefault="00015FED" w:rsidP="004A7E39">
            <w:pPr>
              <w:rPr>
                <w:rFonts w:ascii="Arial" w:hAnsi="Arial" w:cs="Arial"/>
                <w:sz w:val="20"/>
                <w:szCs w:val="20"/>
              </w:rPr>
            </w:pPr>
          </w:p>
          <w:p w14:paraId="7E17A79B" w14:textId="77777777" w:rsidR="00015FED" w:rsidRPr="00E043C5" w:rsidRDefault="00015FED" w:rsidP="004A7E39">
            <w:pPr>
              <w:rPr>
                <w:rFonts w:ascii="Arial" w:hAnsi="Arial" w:cs="Arial"/>
                <w:sz w:val="20"/>
                <w:szCs w:val="20"/>
              </w:rPr>
            </w:pPr>
          </w:p>
          <w:p w14:paraId="6C85E2A9" w14:textId="77777777" w:rsidR="00015FED" w:rsidRPr="00E043C5" w:rsidRDefault="00015FED" w:rsidP="00CB1AE7">
            <w:pPr>
              <w:tabs>
                <w:tab w:val="left" w:pos="1843"/>
              </w:tabs>
              <w:rPr>
                <w:rFonts w:ascii="Arial" w:hAnsi="Arial" w:cs="Arial"/>
                <w:sz w:val="20"/>
                <w:szCs w:val="20"/>
              </w:rPr>
            </w:pPr>
          </w:p>
          <w:p w14:paraId="67556940" w14:textId="77777777" w:rsidR="00015FED" w:rsidRPr="00E043C5" w:rsidRDefault="00015FED" w:rsidP="004A7E39">
            <w:pPr>
              <w:rPr>
                <w:rFonts w:ascii="Arial" w:hAnsi="Arial" w:cs="Arial"/>
                <w:sz w:val="20"/>
                <w:szCs w:val="20"/>
              </w:rPr>
            </w:pPr>
          </w:p>
          <w:p w14:paraId="52B39FD4" w14:textId="77777777" w:rsidR="00015FED" w:rsidRPr="00E043C5" w:rsidRDefault="00015FED" w:rsidP="004A7E39">
            <w:pPr>
              <w:rPr>
                <w:rFonts w:ascii="Arial" w:hAnsi="Arial" w:cs="Arial"/>
                <w:sz w:val="20"/>
                <w:szCs w:val="20"/>
              </w:rPr>
            </w:pPr>
          </w:p>
        </w:tc>
        <w:tc>
          <w:tcPr>
            <w:tcW w:w="3362" w:type="dxa"/>
          </w:tcPr>
          <w:p w14:paraId="569A0188" w14:textId="77777777" w:rsidR="00015FED" w:rsidRPr="007C1D94" w:rsidRDefault="00015FED" w:rsidP="004A7E39">
            <w:pPr>
              <w:rPr>
                <w:rFonts w:ascii="Arial" w:hAnsi="Arial" w:cs="Arial"/>
                <w:sz w:val="20"/>
                <w:szCs w:val="20"/>
              </w:rPr>
            </w:pPr>
          </w:p>
          <w:p w14:paraId="436998C6" w14:textId="77777777" w:rsidR="00A665FC" w:rsidRPr="007C1D94" w:rsidRDefault="00A665FC" w:rsidP="00A665FC">
            <w:pPr>
              <w:rPr>
                <w:rFonts w:ascii="Arial" w:hAnsi="Arial" w:cs="Arial"/>
                <w:color w:val="000000"/>
                <w:sz w:val="20"/>
                <w:szCs w:val="20"/>
              </w:rPr>
            </w:pPr>
            <w:r w:rsidRPr="007C1D94">
              <w:rPr>
                <w:rFonts w:ascii="Arial" w:hAnsi="Arial" w:cs="Arial"/>
                <w:color w:val="000000"/>
                <w:sz w:val="20"/>
                <w:szCs w:val="20"/>
              </w:rPr>
              <w:t xml:space="preserve">At least seven years of Teaching at a University or equivalent work after the award of the PhD of which at least four years of holding a position as an Assistant Professor of a recognised University in </w:t>
            </w:r>
            <w:r w:rsidRPr="007C1D94">
              <w:rPr>
                <w:rFonts w:ascii="Arial" w:hAnsi="Arial" w:cs="Arial"/>
                <w:spacing w:val="2"/>
                <w:sz w:val="20"/>
                <w:szCs w:val="20"/>
              </w:rPr>
              <w:t xml:space="preserve">the </w:t>
            </w:r>
            <w:r w:rsidRPr="007C1D94">
              <w:rPr>
                <w:rFonts w:ascii="Arial" w:hAnsi="Arial" w:cs="Arial"/>
                <w:color w:val="000000"/>
                <w:sz w:val="20"/>
                <w:szCs w:val="20"/>
              </w:rPr>
              <w:t xml:space="preserve">related subject area. </w:t>
            </w:r>
          </w:p>
          <w:p w14:paraId="4516C749" w14:textId="77777777" w:rsidR="00A665FC" w:rsidRPr="007C1D94" w:rsidRDefault="00A665FC" w:rsidP="00A665FC">
            <w:pPr>
              <w:rPr>
                <w:rFonts w:ascii="Arial" w:hAnsi="Arial" w:cs="Arial"/>
                <w:color w:val="000000"/>
                <w:sz w:val="20"/>
                <w:szCs w:val="20"/>
              </w:rPr>
            </w:pPr>
          </w:p>
          <w:p w14:paraId="15E80FD1" w14:textId="77777777" w:rsidR="00A665FC" w:rsidRPr="007C1D94" w:rsidRDefault="00A665FC" w:rsidP="00A665FC">
            <w:pPr>
              <w:rPr>
                <w:rFonts w:ascii="Arial" w:hAnsi="Arial" w:cs="Arial"/>
                <w:sz w:val="20"/>
                <w:szCs w:val="20"/>
              </w:rPr>
            </w:pPr>
            <w:r w:rsidRPr="007C1D94">
              <w:rPr>
                <w:rFonts w:ascii="Arial" w:hAnsi="Arial" w:cs="Arial"/>
                <w:sz w:val="20"/>
                <w:szCs w:val="20"/>
              </w:rPr>
              <w:t xml:space="preserve">Publication of papers, such as articles in international well-known scientific journals or monographs or books of recognised publishing houses, which document a remarkable self-reliant research work. </w:t>
            </w:r>
          </w:p>
          <w:p w14:paraId="02B385AB" w14:textId="77777777" w:rsidR="00A665FC" w:rsidRPr="007C1D94" w:rsidRDefault="00A665FC" w:rsidP="00A665FC">
            <w:pPr>
              <w:rPr>
                <w:rFonts w:ascii="Arial" w:hAnsi="Arial" w:cs="Arial"/>
                <w:sz w:val="20"/>
                <w:szCs w:val="20"/>
              </w:rPr>
            </w:pPr>
          </w:p>
          <w:p w14:paraId="0B2A5766" w14:textId="77777777" w:rsidR="00A665FC" w:rsidRPr="007C1D94" w:rsidRDefault="00A665FC" w:rsidP="00A665FC">
            <w:pPr>
              <w:rPr>
                <w:rFonts w:ascii="Arial" w:hAnsi="Arial" w:cs="Arial"/>
                <w:sz w:val="20"/>
                <w:szCs w:val="20"/>
              </w:rPr>
            </w:pPr>
            <w:r w:rsidRPr="007C1D94">
              <w:rPr>
                <w:rFonts w:ascii="Arial" w:hAnsi="Arial" w:cs="Arial"/>
                <w:sz w:val="20"/>
                <w:szCs w:val="20"/>
              </w:rPr>
              <w:t>A strong record of successful Academic/Research leadership: in research development and execution</w:t>
            </w:r>
          </w:p>
          <w:p w14:paraId="72679880" w14:textId="77777777" w:rsidR="00A665FC" w:rsidRPr="007C1D94" w:rsidRDefault="00A665FC" w:rsidP="00A665FC">
            <w:pPr>
              <w:rPr>
                <w:rFonts w:ascii="Arial" w:hAnsi="Arial" w:cs="Arial"/>
                <w:sz w:val="20"/>
                <w:szCs w:val="20"/>
              </w:rPr>
            </w:pPr>
          </w:p>
          <w:p w14:paraId="0B526C67" w14:textId="77777777" w:rsidR="00A665FC" w:rsidRPr="007C1D94" w:rsidRDefault="00A665FC" w:rsidP="00A665FC">
            <w:pPr>
              <w:rPr>
                <w:rFonts w:ascii="Arial" w:hAnsi="Arial" w:cs="Arial"/>
                <w:sz w:val="20"/>
                <w:szCs w:val="20"/>
              </w:rPr>
            </w:pPr>
            <w:r w:rsidRPr="007C1D94">
              <w:rPr>
                <w:rFonts w:ascii="Arial" w:hAnsi="Arial" w:cs="Arial"/>
                <w:sz w:val="20"/>
                <w:szCs w:val="20"/>
              </w:rPr>
              <w:t xml:space="preserve">Ability to guide and promote research which includes supervision of postgraduate students of doctoral research, guidance or significant contribution to research projects or securing funding for research activities. </w:t>
            </w:r>
          </w:p>
          <w:p w14:paraId="74154F4E" w14:textId="77777777" w:rsidR="00A665FC" w:rsidRPr="007C1D94" w:rsidRDefault="00A665FC" w:rsidP="00A665FC">
            <w:pPr>
              <w:rPr>
                <w:rFonts w:ascii="Arial" w:hAnsi="Arial" w:cs="Arial"/>
                <w:sz w:val="20"/>
                <w:szCs w:val="20"/>
              </w:rPr>
            </w:pPr>
          </w:p>
          <w:p w14:paraId="6E501690" w14:textId="576743C8" w:rsidR="00A665FC" w:rsidRPr="007C1D94" w:rsidRDefault="00A665FC" w:rsidP="00A665FC">
            <w:pPr>
              <w:rPr>
                <w:rFonts w:ascii="Arial" w:hAnsi="Arial" w:cs="Arial"/>
                <w:sz w:val="20"/>
                <w:szCs w:val="20"/>
              </w:rPr>
            </w:pPr>
            <w:r w:rsidRPr="007C1D94">
              <w:rPr>
                <w:rFonts w:ascii="Arial" w:hAnsi="Arial" w:cs="Arial"/>
                <w:sz w:val="20"/>
                <w:szCs w:val="20"/>
              </w:rPr>
              <w:t xml:space="preserve">Indication of international recognition of the candidates’ contribution to a specific research field such as research reports, invitations for delivering scientific speeches assignment of evaluation of articles, research proposals od PhD theses, participation in Committees for the issuance of scientific journals or participation in Conferences planning. </w:t>
            </w:r>
          </w:p>
          <w:p w14:paraId="55BA3F69" w14:textId="77777777" w:rsidR="00A665FC" w:rsidRPr="007C1D94" w:rsidRDefault="00A665FC" w:rsidP="00A665FC">
            <w:pPr>
              <w:rPr>
                <w:rFonts w:ascii="Arial" w:hAnsi="Arial" w:cs="Arial"/>
                <w:sz w:val="20"/>
                <w:szCs w:val="20"/>
              </w:rPr>
            </w:pPr>
          </w:p>
          <w:p w14:paraId="651F8A5D" w14:textId="77777777" w:rsidR="00A665FC" w:rsidRPr="007C1D94" w:rsidRDefault="00A665FC" w:rsidP="00A665FC">
            <w:pPr>
              <w:rPr>
                <w:rFonts w:ascii="Arial" w:hAnsi="Arial" w:cs="Arial"/>
                <w:sz w:val="20"/>
                <w:szCs w:val="20"/>
              </w:rPr>
            </w:pPr>
            <w:r w:rsidRPr="007C1D94">
              <w:rPr>
                <w:rFonts w:ascii="Arial" w:hAnsi="Arial" w:cs="Arial"/>
                <w:sz w:val="20"/>
                <w:szCs w:val="20"/>
              </w:rPr>
              <w:t>A track record of building and sustaining internal and external relationships</w:t>
            </w:r>
          </w:p>
          <w:p w14:paraId="1092C2DE" w14:textId="694A871A" w:rsidR="00A665FC" w:rsidRPr="007C1D94" w:rsidRDefault="00A665FC" w:rsidP="00A665FC">
            <w:pPr>
              <w:rPr>
                <w:rFonts w:ascii="Arial" w:hAnsi="Arial" w:cs="Arial"/>
                <w:sz w:val="20"/>
                <w:szCs w:val="20"/>
              </w:rPr>
            </w:pPr>
          </w:p>
          <w:p w14:paraId="6D399027" w14:textId="77777777" w:rsidR="00015FED" w:rsidRPr="007C1D94" w:rsidRDefault="00015FED" w:rsidP="00A665FC">
            <w:pPr>
              <w:rPr>
                <w:rFonts w:ascii="Arial" w:hAnsi="Arial" w:cs="Arial"/>
                <w:sz w:val="20"/>
                <w:szCs w:val="20"/>
              </w:rPr>
            </w:pPr>
          </w:p>
        </w:tc>
        <w:tc>
          <w:tcPr>
            <w:tcW w:w="3362" w:type="dxa"/>
          </w:tcPr>
          <w:p w14:paraId="545C0886" w14:textId="77777777" w:rsidR="00015FED" w:rsidRPr="00E043C5" w:rsidRDefault="00015FED" w:rsidP="004A7E39">
            <w:pPr>
              <w:rPr>
                <w:rFonts w:ascii="Arial" w:hAnsi="Arial" w:cs="Arial"/>
                <w:sz w:val="20"/>
                <w:szCs w:val="20"/>
              </w:rPr>
            </w:pPr>
            <w:r w:rsidRPr="00E043C5">
              <w:rPr>
                <w:rFonts w:ascii="Arial" w:hAnsi="Arial" w:cs="Arial"/>
                <w:sz w:val="20"/>
                <w:szCs w:val="20"/>
              </w:rPr>
              <w:t>A track record of delivering innovative solutions</w:t>
            </w:r>
          </w:p>
          <w:p w14:paraId="02FF56AD" w14:textId="77777777" w:rsidR="007B220F" w:rsidRPr="00E043C5" w:rsidRDefault="007B220F" w:rsidP="004A7E39">
            <w:pPr>
              <w:rPr>
                <w:rFonts w:ascii="Arial" w:hAnsi="Arial" w:cs="Arial"/>
                <w:sz w:val="20"/>
                <w:szCs w:val="20"/>
              </w:rPr>
            </w:pPr>
          </w:p>
          <w:p w14:paraId="18ACEB10" w14:textId="77777777" w:rsidR="00015FED" w:rsidRPr="00E043C5" w:rsidRDefault="00015FED" w:rsidP="004A7E39">
            <w:pPr>
              <w:rPr>
                <w:rFonts w:ascii="Arial" w:hAnsi="Arial" w:cs="Arial"/>
                <w:sz w:val="20"/>
                <w:szCs w:val="20"/>
              </w:rPr>
            </w:pPr>
            <w:r w:rsidRPr="00E043C5">
              <w:rPr>
                <w:rFonts w:ascii="Arial" w:hAnsi="Arial" w:cs="Arial"/>
                <w:sz w:val="20"/>
                <w:szCs w:val="20"/>
              </w:rPr>
              <w:t>Demonstrable experience in the development of strategy</w:t>
            </w:r>
          </w:p>
          <w:p w14:paraId="3CC291D7" w14:textId="77777777" w:rsidR="00015FED" w:rsidRPr="00E043C5" w:rsidRDefault="00015FED" w:rsidP="004A7E39">
            <w:pPr>
              <w:rPr>
                <w:rFonts w:ascii="Arial" w:hAnsi="Arial" w:cs="Arial"/>
                <w:sz w:val="20"/>
                <w:szCs w:val="20"/>
              </w:rPr>
            </w:pPr>
          </w:p>
          <w:p w14:paraId="0F61CB76" w14:textId="77777777" w:rsidR="00E46BFC" w:rsidRPr="00E043C5" w:rsidRDefault="00E46BFC" w:rsidP="004A7E39">
            <w:pPr>
              <w:rPr>
                <w:rFonts w:ascii="Arial" w:hAnsi="Arial" w:cs="Arial"/>
                <w:sz w:val="20"/>
                <w:szCs w:val="20"/>
              </w:rPr>
            </w:pPr>
            <w:r w:rsidRPr="00E043C5">
              <w:rPr>
                <w:rFonts w:ascii="Arial" w:hAnsi="Arial" w:cs="Arial"/>
                <w:sz w:val="20"/>
                <w:szCs w:val="20"/>
              </w:rPr>
              <w:t>Experience of successfully managing projects</w:t>
            </w:r>
          </w:p>
          <w:p w14:paraId="35C725FD" w14:textId="77777777" w:rsidR="00E46BFC" w:rsidRPr="00E043C5" w:rsidRDefault="00E46BFC" w:rsidP="004A7E39">
            <w:pPr>
              <w:rPr>
                <w:rFonts w:ascii="Arial" w:hAnsi="Arial" w:cs="Arial"/>
                <w:sz w:val="20"/>
                <w:szCs w:val="20"/>
              </w:rPr>
            </w:pPr>
          </w:p>
          <w:p w14:paraId="340936A0" w14:textId="77777777" w:rsidR="00E46BFC" w:rsidRPr="00E043C5" w:rsidRDefault="00E46BFC" w:rsidP="00E46BFC">
            <w:pPr>
              <w:rPr>
                <w:rFonts w:ascii="Arial" w:hAnsi="Arial" w:cs="Arial"/>
                <w:sz w:val="20"/>
                <w:szCs w:val="20"/>
              </w:rPr>
            </w:pPr>
            <w:r w:rsidRPr="00E043C5">
              <w:rPr>
                <w:rFonts w:ascii="Arial" w:hAnsi="Arial" w:cs="Arial"/>
                <w:sz w:val="20"/>
                <w:szCs w:val="20"/>
              </w:rPr>
              <w:t>Experience of working with outside bodies and/or employers relevant to the School’s focus</w:t>
            </w:r>
          </w:p>
          <w:p w14:paraId="60815830" w14:textId="77777777" w:rsidR="00015FED" w:rsidRPr="00E043C5" w:rsidRDefault="00015FED" w:rsidP="004A7E39">
            <w:pPr>
              <w:rPr>
                <w:rFonts w:ascii="Arial" w:hAnsi="Arial" w:cs="Arial"/>
                <w:sz w:val="20"/>
                <w:szCs w:val="20"/>
              </w:rPr>
            </w:pPr>
          </w:p>
          <w:p w14:paraId="5D210EE4" w14:textId="77777777" w:rsidR="00950102" w:rsidRPr="00E043C5" w:rsidRDefault="00950102" w:rsidP="00950102">
            <w:pPr>
              <w:rPr>
                <w:rFonts w:ascii="Arial" w:hAnsi="Arial" w:cs="Arial"/>
                <w:sz w:val="20"/>
                <w:szCs w:val="20"/>
              </w:rPr>
            </w:pPr>
            <w:r w:rsidRPr="00E043C5">
              <w:rPr>
                <w:rFonts w:ascii="Arial" w:hAnsi="Arial" w:cs="Arial"/>
                <w:sz w:val="20"/>
                <w:szCs w:val="20"/>
              </w:rPr>
              <w:t xml:space="preserve">Experience of working with professional bodies </w:t>
            </w:r>
          </w:p>
          <w:p w14:paraId="5845186B" w14:textId="77777777" w:rsidR="00950102" w:rsidRPr="00E043C5" w:rsidRDefault="00950102" w:rsidP="00950102">
            <w:pPr>
              <w:rPr>
                <w:rFonts w:ascii="Arial" w:hAnsi="Arial" w:cs="Arial"/>
                <w:sz w:val="20"/>
                <w:szCs w:val="20"/>
              </w:rPr>
            </w:pPr>
          </w:p>
          <w:p w14:paraId="6DC6A7AC" w14:textId="77777777" w:rsidR="00950102" w:rsidRPr="00E043C5" w:rsidRDefault="00950102" w:rsidP="00950102">
            <w:pPr>
              <w:rPr>
                <w:rFonts w:ascii="Arial" w:hAnsi="Arial" w:cs="Arial"/>
                <w:sz w:val="20"/>
                <w:szCs w:val="20"/>
              </w:rPr>
            </w:pPr>
            <w:r w:rsidRPr="00E043C5">
              <w:rPr>
                <w:rFonts w:ascii="Arial" w:hAnsi="Arial" w:cs="Arial"/>
                <w:sz w:val="20"/>
                <w:szCs w:val="20"/>
              </w:rPr>
              <w:t>Experience in involvement with national or international agencies</w:t>
            </w:r>
          </w:p>
          <w:p w14:paraId="791B536A" w14:textId="77777777" w:rsidR="00015FED" w:rsidRPr="00E043C5" w:rsidRDefault="00015FED" w:rsidP="004A7E39">
            <w:pPr>
              <w:rPr>
                <w:rFonts w:ascii="Arial" w:hAnsi="Arial" w:cs="Arial"/>
                <w:sz w:val="20"/>
                <w:szCs w:val="20"/>
              </w:rPr>
            </w:pPr>
          </w:p>
          <w:p w14:paraId="285BF2EF" w14:textId="77777777" w:rsidR="00D474CC" w:rsidRPr="00E043C5" w:rsidRDefault="00D474CC" w:rsidP="004A7E39">
            <w:pPr>
              <w:rPr>
                <w:rFonts w:ascii="Arial" w:hAnsi="Arial" w:cs="Arial"/>
                <w:sz w:val="20"/>
                <w:szCs w:val="20"/>
              </w:rPr>
            </w:pPr>
          </w:p>
          <w:p w14:paraId="6A83842D" w14:textId="77777777" w:rsidR="00D474CC" w:rsidRPr="00E043C5" w:rsidRDefault="00D474CC" w:rsidP="00D474CC">
            <w:pPr>
              <w:rPr>
                <w:rFonts w:ascii="Arial" w:hAnsi="Arial" w:cs="Arial"/>
                <w:sz w:val="20"/>
                <w:szCs w:val="20"/>
              </w:rPr>
            </w:pPr>
            <w:r w:rsidRPr="00E043C5">
              <w:rPr>
                <w:rFonts w:ascii="Arial" w:hAnsi="Arial" w:cs="Arial"/>
                <w:sz w:val="20"/>
                <w:szCs w:val="20"/>
              </w:rPr>
              <w:t xml:space="preserve">Experience with engagement with HRDA and other sponsors of professional training </w:t>
            </w:r>
            <w:r w:rsidR="00FA2C30" w:rsidRPr="00E043C5">
              <w:rPr>
                <w:rFonts w:ascii="Arial" w:hAnsi="Arial" w:cs="Arial"/>
                <w:sz w:val="20"/>
                <w:szCs w:val="20"/>
              </w:rPr>
              <w:t>initiatives.</w:t>
            </w:r>
          </w:p>
          <w:p w14:paraId="26F3049F" w14:textId="77777777" w:rsidR="007C1D94" w:rsidRPr="00536B85" w:rsidRDefault="007C1D94" w:rsidP="007C1D94">
            <w:pPr>
              <w:rPr>
                <w:rFonts w:ascii="Arial" w:hAnsi="Arial" w:cs="Arial"/>
                <w:sz w:val="20"/>
                <w:szCs w:val="20"/>
              </w:rPr>
            </w:pPr>
          </w:p>
          <w:p w14:paraId="54050A86" w14:textId="77777777" w:rsidR="007C1D94" w:rsidRPr="00536B85" w:rsidRDefault="007C1D94" w:rsidP="007C1D94">
            <w:pPr>
              <w:rPr>
                <w:rFonts w:ascii="Arial" w:hAnsi="Arial" w:cs="Arial"/>
                <w:sz w:val="20"/>
                <w:szCs w:val="20"/>
              </w:rPr>
            </w:pPr>
            <w:r w:rsidRPr="00536B85">
              <w:rPr>
                <w:rFonts w:ascii="Arial" w:hAnsi="Arial" w:cs="Arial"/>
                <w:sz w:val="20"/>
                <w:szCs w:val="20"/>
              </w:rPr>
              <w:t xml:space="preserve">A track record of research income achieved in the last 2-year period (net) including evidence of productive bidding activity, including future bids to be submitted. </w:t>
            </w:r>
          </w:p>
          <w:p w14:paraId="5272ABE1" w14:textId="77777777" w:rsidR="00D474CC" w:rsidRPr="00E043C5" w:rsidRDefault="00D474CC" w:rsidP="004A7E39">
            <w:pPr>
              <w:rPr>
                <w:rFonts w:ascii="Arial" w:hAnsi="Arial" w:cs="Arial"/>
                <w:sz w:val="20"/>
                <w:szCs w:val="20"/>
              </w:rPr>
            </w:pPr>
          </w:p>
        </w:tc>
        <w:tc>
          <w:tcPr>
            <w:tcW w:w="1638" w:type="dxa"/>
          </w:tcPr>
          <w:p w14:paraId="1438C868" w14:textId="77777777" w:rsidR="007B220F" w:rsidRPr="00E043C5" w:rsidRDefault="007B220F" w:rsidP="007B220F">
            <w:pPr>
              <w:rPr>
                <w:rFonts w:ascii="Arial" w:hAnsi="Arial" w:cs="Arial"/>
                <w:sz w:val="20"/>
                <w:szCs w:val="20"/>
              </w:rPr>
            </w:pPr>
            <w:r w:rsidRPr="00E043C5">
              <w:rPr>
                <w:rFonts w:ascii="Arial" w:hAnsi="Arial" w:cs="Arial"/>
                <w:sz w:val="20"/>
                <w:szCs w:val="20"/>
              </w:rPr>
              <w:t xml:space="preserve">Application form, </w:t>
            </w:r>
            <w:proofErr w:type="gramStart"/>
            <w:r w:rsidRPr="00E043C5">
              <w:rPr>
                <w:rFonts w:ascii="Arial" w:hAnsi="Arial" w:cs="Arial"/>
                <w:sz w:val="20"/>
                <w:szCs w:val="20"/>
              </w:rPr>
              <w:t>CV  and</w:t>
            </w:r>
            <w:proofErr w:type="gramEnd"/>
            <w:r w:rsidRPr="00E043C5">
              <w:rPr>
                <w:rFonts w:ascii="Arial" w:hAnsi="Arial" w:cs="Arial"/>
                <w:sz w:val="20"/>
                <w:szCs w:val="20"/>
              </w:rPr>
              <w:t xml:space="preserve"> Interview</w:t>
            </w:r>
          </w:p>
          <w:p w14:paraId="616D064F" w14:textId="77777777" w:rsidR="00015FED" w:rsidRPr="00E043C5" w:rsidRDefault="00015FED" w:rsidP="004A7E39">
            <w:pPr>
              <w:rPr>
                <w:rFonts w:ascii="Arial" w:hAnsi="Arial" w:cs="Arial"/>
                <w:sz w:val="20"/>
                <w:szCs w:val="20"/>
              </w:rPr>
            </w:pPr>
          </w:p>
        </w:tc>
      </w:tr>
      <w:tr w:rsidR="00EB143B" w:rsidRPr="00CE64B0" w14:paraId="7FD8A72F" w14:textId="77777777" w:rsidTr="00CB1AE7">
        <w:trPr>
          <w:cantSplit/>
          <w:tblCellSpacing w:w="20" w:type="dxa"/>
        </w:trPr>
        <w:tc>
          <w:tcPr>
            <w:tcW w:w="1849" w:type="dxa"/>
          </w:tcPr>
          <w:p w14:paraId="1803EEF9" w14:textId="77777777" w:rsidR="00015FED" w:rsidRPr="00E043C5" w:rsidRDefault="00015FED" w:rsidP="004A7E39">
            <w:pPr>
              <w:rPr>
                <w:rFonts w:ascii="Arial" w:hAnsi="Arial" w:cs="Arial"/>
                <w:sz w:val="20"/>
                <w:szCs w:val="20"/>
              </w:rPr>
            </w:pPr>
            <w:r w:rsidRPr="00E043C5">
              <w:rPr>
                <w:rFonts w:ascii="Arial" w:hAnsi="Arial" w:cs="Arial"/>
                <w:sz w:val="20"/>
                <w:szCs w:val="20"/>
              </w:rPr>
              <w:lastRenderedPageBreak/>
              <w:t>Education/</w:t>
            </w:r>
            <w:r w:rsidR="00EB143B" w:rsidRPr="00E043C5">
              <w:rPr>
                <w:rFonts w:ascii="Arial" w:hAnsi="Arial" w:cs="Arial"/>
                <w:sz w:val="20"/>
                <w:szCs w:val="20"/>
              </w:rPr>
              <w:t xml:space="preserve"> </w:t>
            </w:r>
            <w:r w:rsidRPr="00E043C5">
              <w:rPr>
                <w:rFonts w:ascii="Arial" w:hAnsi="Arial" w:cs="Arial"/>
                <w:sz w:val="20"/>
                <w:szCs w:val="20"/>
              </w:rPr>
              <w:t>Qualifications</w:t>
            </w:r>
          </w:p>
          <w:p w14:paraId="69F38ADD" w14:textId="77777777" w:rsidR="00015FED" w:rsidRPr="00E043C5" w:rsidRDefault="00015FED" w:rsidP="004A7E39">
            <w:pPr>
              <w:rPr>
                <w:rFonts w:ascii="Arial" w:hAnsi="Arial" w:cs="Arial"/>
                <w:sz w:val="20"/>
                <w:szCs w:val="20"/>
              </w:rPr>
            </w:pPr>
          </w:p>
          <w:p w14:paraId="3F233A45" w14:textId="77777777" w:rsidR="00015FED" w:rsidRPr="00E043C5" w:rsidRDefault="00015FED" w:rsidP="004A7E39">
            <w:pPr>
              <w:rPr>
                <w:rFonts w:ascii="Arial" w:hAnsi="Arial" w:cs="Arial"/>
                <w:sz w:val="20"/>
                <w:szCs w:val="20"/>
              </w:rPr>
            </w:pPr>
          </w:p>
          <w:p w14:paraId="457F37D1" w14:textId="77777777" w:rsidR="00015FED" w:rsidRPr="00E043C5" w:rsidRDefault="00015FED" w:rsidP="004A7E39">
            <w:pPr>
              <w:rPr>
                <w:rFonts w:ascii="Arial" w:hAnsi="Arial" w:cs="Arial"/>
                <w:sz w:val="20"/>
                <w:szCs w:val="20"/>
              </w:rPr>
            </w:pPr>
          </w:p>
          <w:p w14:paraId="3C8D2318" w14:textId="77777777" w:rsidR="00015FED" w:rsidRPr="00E043C5" w:rsidRDefault="00015FED" w:rsidP="004A7E39">
            <w:pPr>
              <w:rPr>
                <w:rFonts w:ascii="Arial" w:hAnsi="Arial" w:cs="Arial"/>
                <w:sz w:val="20"/>
                <w:szCs w:val="20"/>
              </w:rPr>
            </w:pPr>
          </w:p>
          <w:p w14:paraId="0D882537" w14:textId="77777777" w:rsidR="00015FED" w:rsidRPr="00E043C5" w:rsidRDefault="00015FED" w:rsidP="004A7E39">
            <w:pPr>
              <w:rPr>
                <w:rFonts w:ascii="Arial" w:hAnsi="Arial" w:cs="Arial"/>
                <w:sz w:val="20"/>
                <w:szCs w:val="20"/>
              </w:rPr>
            </w:pPr>
          </w:p>
        </w:tc>
        <w:tc>
          <w:tcPr>
            <w:tcW w:w="3362" w:type="dxa"/>
          </w:tcPr>
          <w:p w14:paraId="2188AA09" w14:textId="77777777" w:rsidR="00D45100" w:rsidRDefault="00D45100" w:rsidP="00D45100">
            <w:pPr>
              <w:tabs>
                <w:tab w:val="center" w:pos="4153"/>
                <w:tab w:val="right" w:pos="8306"/>
              </w:tabs>
              <w:rPr>
                <w:rFonts w:ascii="Arial" w:hAnsi="Arial" w:cs="Arial"/>
                <w:sz w:val="20"/>
                <w:szCs w:val="19"/>
              </w:rPr>
            </w:pPr>
            <w:r w:rsidRPr="004F46B0">
              <w:rPr>
                <w:rFonts w:ascii="Arial" w:hAnsi="Arial" w:cs="Arial"/>
                <w:sz w:val="20"/>
                <w:szCs w:val="19"/>
              </w:rPr>
              <w:t>PhD from a recognised University in relevant area.</w:t>
            </w:r>
          </w:p>
          <w:p w14:paraId="0E67490F" w14:textId="77777777" w:rsidR="004F46B0" w:rsidRDefault="004F46B0" w:rsidP="004F46B0">
            <w:pPr>
              <w:rPr>
                <w:rFonts w:ascii="Arial" w:hAnsi="Arial" w:cs="Arial"/>
                <w:sz w:val="20"/>
                <w:szCs w:val="20"/>
              </w:rPr>
            </w:pPr>
          </w:p>
          <w:p w14:paraId="468E4045" w14:textId="16D48B33" w:rsidR="004F46B0" w:rsidRPr="00E043C5" w:rsidRDefault="004F46B0" w:rsidP="004F46B0">
            <w:pPr>
              <w:rPr>
                <w:rFonts w:ascii="Arial" w:hAnsi="Arial" w:cs="Arial"/>
                <w:sz w:val="20"/>
                <w:szCs w:val="20"/>
              </w:rPr>
            </w:pPr>
            <w:r w:rsidRPr="00E043C5">
              <w:rPr>
                <w:rFonts w:ascii="Arial" w:hAnsi="Arial" w:cs="Arial"/>
                <w:sz w:val="20"/>
                <w:szCs w:val="20"/>
              </w:rPr>
              <w:t xml:space="preserve">A relevant </w:t>
            </w:r>
            <w:proofErr w:type="gramStart"/>
            <w:r>
              <w:rPr>
                <w:rFonts w:ascii="Arial" w:hAnsi="Arial" w:cs="Arial"/>
                <w:sz w:val="20"/>
                <w:szCs w:val="20"/>
              </w:rPr>
              <w:t>M</w:t>
            </w:r>
            <w:r w:rsidRPr="00E043C5">
              <w:rPr>
                <w:rFonts w:ascii="Arial" w:hAnsi="Arial" w:cs="Arial"/>
                <w:sz w:val="20"/>
                <w:szCs w:val="20"/>
              </w:rPr>
              <w:t>aster’s</w:t>
            </w:r>
            <w:proofErr w:type="gramEnd"/>
            <w:r w:rsidRPr="00E043C5">
              <w:rPr>
                <w:rFonts w:ascii="Arial" w:hAnsi="Arial" w:cs="Arial"/>
                <w:sz w:val="20"/>
                <w:szCs w:val="20"/>
              </w:rPr>
              <w:t xml:space="preserve"> qualification</w:t>
            </w:r>
          </w:p>
          <w:p w14:paraId="4D28C37E" w14:textId="77777777" w:rsidR="00307C2C" w:rsidRPr="00E043C5" w:rsidRDefault="00307C2C" w:rsidP="00641610">
            <w:pPr>
              <w:rPr>
                <w:rFonts w:ascii="Arial" w:hAnsi="Arial" w:cs="Arial"/>
                <w:sz w:val="20"/>
                <w:szCs w:val="20"/>
              </w:rPr>
            </w:pPr>
          </w:p>
          <w:p w14:paraId="2FE097A2" w14:textId="05A1727E" w:rsidR="00A06BA8" w:rsidRPr="00E043C5" w:rsidRDefault="00A06BA8" w:rsidP="00A06BA8">
            <w:pPr>
              <w:pStyle w:val="BodyText"/>
              <w:rPr>
                <w:rFonts w:ascii="Arial" w:hAnsi="Arial" w:cs="Arial"/>
                <w:bCs/>
                <w:sz w:val="20"/>
              </w:rPr>
            </w:pPr>
            <w:r w:rsidRPr="00E043C5">
              <w:rPr>
                <w:rFonts w:ascii="Arial" w:hAnsi="Arial" w:cs="Arial"/>
                <w:bCs/>
                <w:sz w:val="20"/>
              </w:rPr>
              <w:t xml:space="preserve">Full membership </w:t>
            </w:r>
            <w:r w:rsidR="00623D08" w:rsidRPr="00E043C5">
              <w:rPr>
                <w:rFonts w:ascii="Arial" w:hAnsi="Arial" w:cs="Arial"/>
                <w:bCs/>
                <w:sz w:val="20"/>
              </w:rPr>
              <w:t xml:space="preserve">in </w:t>
            </w:r>
            <w:r w:rsidRPr="00E043C5">
              <w:rPr>
                <w:rFonts w:ascii="Arial" w:hAnsi="Arial" w:cs="Arial"/>
                <w:bCs/>
                <w:sz w:val="20"/>
              </w:rPr>
              <w:t xml:space="preserve">relevant </w:t>
            </w:r>
            <w:r w:rsidR="00CC6286" w:rsidRPr="00E043C5">
              <w:rPr>
                <w:rFonts w:ascii="Arial" w:hAnsi="Arial" w:cs="Arial"/>
                <w:bCs/>
                <w:sz w:val="20"/>
              </w:rPr>
              <w:t xml:space="preserve">Professional </w:t>
            </w:r>
            <w:r w:rsidR="007407DA" w:rsidRPr="00E043C5">
              <w:rPr>
                <w:rFonts w:ascii="Arial" w:hAnsi="Arial" w:cs="Arial"/>
                <w:bCs/>
                <w:sz w:val="20"/>
              </w:rPr>
              <w:t xml:space="preserve">bodies </w:t>
            </w:r>
            <w:r w:rsidR="00D64107" w:rsidRPr="00E043C5">
              <w:rPr>
                <w:rFonts w:ascii="Arial" w:hAnsi="Arial" w:cs="Arial"/>
                <w:bCs/>
                <w:sz w:val="20"/>
              </w:rPr>
              <w:t xml:space="preserve">and </w:t>
            </w:r>
            <w:r w:rsidR="007B220F" w:rsidRPr="00E043C5">
              <w:rPr>
                <w:rFonts w:ascii="Arial" w:hAnsi="Arial" w:cs="Arial"/>
                <w:bCs/>
                <w:sz w:val="20"/>
              </w:rPr>
              <w:t xml:space="preserve">active involvement in </w:t>
            </w:r>
            <w:r w:rsidR="00D64107" w:rsidRPr="00E043C5">
              <w:rPr>
                <w:rFonts w:ascii="Arial" w:hAnsi="Arial" w:cs="Arial"/>
                <w:bCs/>
                <w:sz w:val="20"/>
              </w:rPr>
              <w:t xml:space="preserve">academic networks </w:t>
            </w:r>
          </w:p>
          <w:p w14:paraId="5625FA0B" w14:textId="77777777" w:rsidR="00530481" w:rsidRPr="00E043C5" w:rsidRDefault="00530481" w:rsidP="004A7E39">
            <w:pPr>
              <w:rPr>
                <w:rFonts w:ascii="Arial" w:hAnsi="Arial" w:cs="Arial"/>
                <w:sz w:val="20"/>
                <w:szCs w:val="20"/>
              </w:rPr>
            </w:pPr>
          </w:p>
        </w:tc>
        <w:tc>
          <w:tcPr>
            <w:tcW w:w="3362" w:type="dxa"/>
          </w:tcPr>
          <w:p w14:paraId="487ABE40" w14:textId="77777777" w:rsidR="007407DA" w:rsidRPr="00E043C5" w:rsidRDefault="007407DA" w:rsidP="007407DA">
            <w:pPr>
              <w:rPr>
                <w:rFonts w:ascii="Arial" w:hAnsi="Arial" w:cs="Arial"/>
                <w:sz w:val="20"/>
                <w:szCs w:val="20"/>
              </w:rPr>
            </w:pPr>
          </w:p>
          <w:p w14:paraId="27E18999" w14:textId="77777777" w:rsidR="007407DA" w:rsidRPr="00E043C5" w:rsidRDefault="007407DA" w:rsidP="007407DA">
            <w:pPr>
              <w:rPr>
                <w:rFonts w:ascii="Arial" w:hAnsi="Arial" w:cs="Arial"/>
                <w:sz w:val="20"/>
                <w:szCs w:val="20"/>
              </w:rPr>
            </w:pPr>
            <w:r w:rsidRPr="00E043C5">
              <w:rPr>
                <w:rFonts w:ascii="Arial" w:hAnsi="Arial" w:cs="Arial"/>
                <w:sz w:val="20"/>
                <w:szCs w:val="20"/>
              </w:rPr>
              <w:t>Formal teaching qualification (such as PG Cert in Learning and Teaching in Higher Education) or Fellow of the Higher Education Academy, or equivalent</w:t>
            </w:r>
          </w:p>
          <w:p w14:paraId="12687F16" w14:textId="77777777" w:rsidR="007407DA" w:rsidRPr="00E043C5" w:rsidRDefault="007407DA" w:rsidP="004A7E39">
            <w:pPr>
              <w:rPr>
                <w:rFonts w:ascii="Arial" w:hAnsi="Arial" w:cs="Arial"/>
                <w:sz w:val="20"/>
                <w:szCs w:val="20"/>
              </w:rPr>
            </w:pPr>
          </w:p>
          <w:p w14:paraId="4DE033ED" w14:textId="77777777" w:rsidR="00015FED" w:rsidRPr="00E043C5" w:rsidRDefault="00015FED" w:rsidP="004A7E39">
            <w:pPr>
              <w:rPr>
                <w:rFonts w:ascii="Arial" w:hAnsi="Arial" w:cs="Arial"/>
                <w:sz w:val="20"/>
                <w:szCs w:val="20"/>
              </w:rPr>
            </w:pPr>
            <w:r w:rsidRPr="00E043C5">
              <w:rPr>
                <w:rFonts w:ascii="Arial" w:hAnsi="Arial" w:cs="Arial"/>
                <w:sz w:val="20"/>
                <w:szCs w:val="20"/>
              </w:rPr>
              <w:t>Evidence of relevant continued professional development</w:t>
            </w:r>
          </w:p>
          <w:p w14:paraId="2D34E922" w14:textId="77777777" w:rsidR="00015FED" w:rsidRPr="00E043C5" w:rsidRDefault="00015FED" w:rsidP="00641610">
            <w:pPr>
              <w:rPr>
                <w:rFonts w:ascii="Arial" w:hAnsi="Arial" w:cs="Arial"/>
                <w:sz w:val="20"/>
                <w:szCs w:val="20"/>
              </w:rPr>
            </w:pPr>
          </w:p>
        </w:tc>
        <w:tc>
          <w:tcPr>
            <w:tcW w:w="1638" w:type="dxa"/>
          </w:tcPr>
          <w:p w14:paraId="61E0959E" w14:textId="77777777" w:rsidR="00015FED" w:rsidRPr="00E043C5" w:rsidRDefault="00015FED" w:rsidP="004A7E39">
            <w:pPr>
              <w:rPr>
                <w:rFonts w:ascii="Arial" w:hAnsi="Arial" w:cs="Arial"/>
                <w:sz w:val="20"/>
                <w:szCs w:val="20"/>
              </w:rPr>
            </w:pPr>
            <w:r w:rsidRPr="00E043C5">
              <w:rPr>
                <w:rFonts w:ascii="Arial" w:hAnsi="Arial" w:cs="Arial"/>
                <w:sz w:val="20"/>
                <w:szCs w:val="20"/>
              </w:rPr>
              <w:t>CV</w:t>
            </w:r>
          </w:p>
        </w:tc>
      </w:tr>
      <w:tr w:rsidR="00EB143B" w:rsidRPr="00CE64B0" w14:paraId="37C5F315" w14:textId="77777777" w:rsidTr="00CB1AE7">
        <w:trPr>
          <w:cantSplit/>
          <w:tblCellSpacing w:w="20" w:type="dxa"/>
        </w:trPr>
        <w:tc>
          <w:tcPr>
            <w:tcW w:w="1849" w:type="dxa"/>
          </w:tcPr>
          <w:p w14:paraId="3592BFA5" w14:textId="77777777" w:rsidR="000048D8" w:rsidRPr="00E043C5" w:rsidRDefault="000048D8" w:rsidP="000048D8">
            <w:pPr>
              <w:spacing w:before="60" w:after="60"/>
              <w:rPr>
                <w:rFonts w:ascii="Arial" w:hAnsi="Arial" w:cs="Arial"/>
                <w:sz w:val="20"/>
                <w:szCs w:val="20"/>
              </w:rPr>
            </w:pPr>
            <w:r w:rsidRPr="00E043C5">
              <w:rPr>
                <w:rFonts w:ascii="Arial" w:hAnsi="Arial" w:cs="Arial"/>
                <w:sz w:val="20"/>
                <w:szCs w:val="20"/>
              </w:rPr>
              <w:t>Knowledge/ Skills and Abilities</w:t>
            </w:r>
          </w:p>
          <w:p w14:paraId="59CEE34C" w14:textId="77777777" w:rsidR="00015FED" w:rsidRPr="00E043C5" w:rsidRDefault="00015FED" w:rsidP="004A7E39">
            <w:pPr>
              <w:rPr>
                <w:rFonts w:ascii="Arial" w:hAnsi="Arial" w:cs="Arial"/>
                <w:sz w:val="20"/>
                <w:szCs w:val="20"/>
              </w:rPr>
            </w:pPr>
          </w:p>
          <w:p w14:paraId="70F2C9F3" w14:textId="77777777" w:rsidR="00015FED" w:rsidRPr="00E043C5" w:rsidRDefault="00015FED" w:rsidP="004A7E39">
            <w:pPr>
              <w:rPr>
                <w:rFonts w:ascii="Arial" w:hAnsi="Arial" w:cs="Arial"/>
                <w:sz w:val="20"/>
                <w:szCs w:val="20"/>
              </w:rPr>
            </w:pPr>
          </w:p>
          <w:p w14:paraId="2D3A6C56" w14:textId="77777777" w:rsidR="00015FED" w:rsidRPr="00E043C5" w:rsidRDefault="00015FED" w:rsidP="004A7E39">
            <w:pPr>
              <w:rPr>
                <w:rFonts w:ascii="Arial" w:hAnsi="Arial" w:cs="Arial"/>
                <w:sz w:val="20"/>
                <w:szCs w:val="20"/>
              </w:rPr>
            </w:pPr>
          </w:p>
          <w:p w14:paraId="355AD8DD" w14:textId="77777777" w:rsidR="00015FED" w:rsidRPr="00E043C5" w:rsidRDefault="00015FED" w:rsidP="004A7E39">
            <w:pPr>
              <w:rPr>
                <w:rFonts w:ascii="Arial" w:hAnsi="Arial" w:cs="Arial"/>
                <w:sz w:val="20"/>
                <w:szCs w:val="20"/>
              </w:rPr>
            </w:pPr>
          </w:p>
          <w:p w14:paraId="793E63E8" w14:textId="77777777" w:rsidR="00015FED" w:rsidRPr="00E043C5" w:rsidRDefault="00015FED" w:rsidP="004A7E39">
            <w:pPr>
              <w:rPr>
                <w:rFonts w:ascii="Arial" w:hAnsi="Arial" w:cs="Arial"/>
                <w:sz w:val="20"/>
                <w:szCs w:val="20"/>
              </w:rPr>
            </w:pPr>
          </w:p>
        </w:tc>
        <w:tc>
          <w:tcPr>
            <w:tcW w:w="3362" w:type="dxa"/>
          </w:tcPr>
          <w:p w14:paraId="698BC260" w14:textId="77777777" w:rsidR="00EF737A" w:rsidRPr="00E043C5" w:rsidRDefault="00EF737A" w:rsidP="00EF737A">
            <w:pPr>
              <w:rPr>
                <w:rFonts w:ascii="Arial" w:hAnsi="Arial" w:cs="Arial"/>
                <w:sz w:val="20"/>
                <w:szCs w:val="20"/>
              </w:rPr>
            </w:pPr>
            <w:r w:rsidRPr="00E043C5">
              <w:rPr>
                <w:rFonts w:ascii="Arial" w:hAnsi="Arial" w:cs="Arial"/>
                <w:sz w:val="20"/>
                <w:szCs w:val="20"/>
              </w:rPr>
              <w:t xml:space="preserve">Excellent and </w:t>
            </w:r>
            <w:proofErr w:type="gramStart"/>
            <w:r w:rsidRPr="00E043C5">
              <w:rPr>
                <w:rFonts w:ascii="Arial" w:hAnsi="Arial" w:cs="Arial"/>
                <w:sz w:val="20"/>
                <w:szCs w:val="20"/>
              </w:rPr>
              <w:t>demonstrable  leadership</w:t>
            </w:r>
            <w:proofErr w:type="gramEnd"/>
            <w:r w:rsidRPr="00E043C5">
              <w:rPr>
                <w:rFonts w:ascii="Arial" w:hAnsi="Arial" w:cs="Arial"/>
                <w:sz w:val="20"/>
                <w:szCs w:val="20"/>
              </w:rPr>
              <w:t xml:space="preserve">  and organisational and project planning skills</w:t>
            </w:r>
          </w:p>
          <w:p w14:paraId="31ACC9E6" w14:textId="77777777" w:rsidR="00EF737A" w:rsidRPr="00E043C5" w:rsidRDefault="00EF737A" w:rsidP="00EF737A">
            <w:pPr>
              <w:rPr>
                <w:rFonts w:ascii="Arial" w:hAnsi="Arial" w:cs="Arial"/>
                <w:sz w:val="20"/>
                <w:szCs w:val="20"/>
              </w:rPr>
            </w:pPr>
          </w:p>
          <w:p w14:paraId="4CCA3B0B" w14:textId="77777777" w:rsidR="00EF737A" w:rsidRPr="00E043C5" w:rsidRDefault="00EF737A" w:rsidP="00EF737A">
            <w:pPr>
              <w:rPr>
                <w:rFonts w:ascii="Arial" w:hAnsi="Arial" w:cs="Arial"/>
                <w:sz w:val="20"/>
                <w:szCs w:val="20"/>
              </w:rPr>
            </w:pPr>
            <w:r w:rsidRPr="00E043C5">
              <w:rPr>
                <w:rFonts w:ascii="Arial" w:hAnsi="Arial" w:cs="Arial"/>
                <w:sz w:val="20"/>
                <w:szCs w:val="20"/>
              </w:rPr>
              <w:t>Good motivational skills with a strong team building focus</w:t>
            </w:r>
          </w:p>
          <w:p w14:paraId="05480192" w14:textId="77777777" w:rsidR="00EF737A" w:rsidRPr="00E043C5" w:rsidRDefault="00EF737A" w:rsidP="00EF737A">
            <w:pPr>
              <w:rPr>
                <w:rFonts w:ascii="Arial" w:hAnsi="Arial" w:cs="Arial"/>
                <w:sz w:val="20"/>
                <w:szCs w:val="20"/>
              </w:rPr>
            </w:pPr>
          </w:p>
          <w:p w14:paraId="3670F915" w14:textId="77777777" w:rsidR="00EF737A" w:rsidRPr="00E043C5" w:rsidRDefault="00FA2C30" w:rsidP="00EF737A">
            <w:pPr>
              <w:rPr>
                <w:rFonts w:ascii="Arial" w:hAnsi="Arial" w:cs="Arial"/>
                <w:sz w:val="20"/>
                <w:szCs w:val="20"/>
              </w:rPr>
            </w:pPr>
            <w:r w:rsidRPr="00E043C5">
              <w:rPr>
                <w:rFonts w:ascii="Arial" w:hAnsi="Arial" w:cs="Arial"/>
                <w:sz w:val="20"/>
                <w:szCs w:val="20"/>
              </w:rPr>
              <w:t>Self-motivated</w:t>
            </w:r>
            <w:r w:rsidR="00EF737A" w:rsidRPr="00E043C5">
              <w:rPr>
                <w:rFonts w:ascii="Arial" w:hAnsi="Arial" w:cs="Arial"/>
                <w:sz w:val="20"/>
                <w:szCs w:val="20"/>
              </w:rPr>
              <w:t xml:space="preserve"> and proactive in approach to challenges and opportunities</w:t>
            </w:r>
          </w:p>
          <w:p w14:paraId="27107991" w14:textId="77777777" w:rsidR="00EF737A" w:rsidRPr="00E043C5" w:rsidRDefault="00EF737A" w:rsidP="004A7E39">
            <w:pPr>
              <w:rPr>
                <w:rFonts w:ascii="Arial" w:hAnsi="Arial" w:cs="Arial"/>
                <w:sz w:val="20"/>
                <w:szCs w:val="20"/>
              </w:rPr>
            </w:pPr>
          </w:p>
          <w:p w14:paraId="3E146879" w14:textId="77777777" w:rsidR="00015FED" w:rsidRPr="00E043C5" w:rsidRDefault="00015FED" w:rsidP="004A7E39">
            <w:pPr>
              <w:rPr>
                <w:rFonts w:ascii="Arial" w:hAnsi="Arial" w:cs="Arial"/>
                <w:sz w:val="20"/>
                <w:szCs w:val="20"/>
              </w:rPr>
            </w:pPr>
            <w:r w:rsidRPr="00E043C5">
              <w:rPr>
                <w:rFonts w:ascii="Arial" w:hAnsi="Arial" w:cs="Arial"/>
                <w:sz w:val="20"/>
                <w:szCs w:val="20"/>
              </w:rPr>
              <w:t>Understanding of HE and the importance of a strong track record in delivering teaching, research, knowledge transfer and consultancy</w:t>
            </w:r>
          </w:p>
          <w:p w14:paraId="2FF8B7A9" w14:textId="77777777" w:rsidR="00015FED" w:rsidRPr="00E043C5" w:rsidRDefault="00015FED" w:rsidP="004A7E39">
            <w:pPr>
              <w:rPr>
                <w:rFonts w:ascii="Arial" w:hAnsi="Arial" w:cs="Arial"/>
                <w:sz w:val="20"/>
                <w:szCs w:val="20"/>
              </w:rPr>
            </w:pPr>
          </w:p>
          <w:p w14:paraId="73AA8FBB" w14:textId="77777777" w:rsidR="00015FED" w:rsidRPr="00E043C5" w:rsidRDefault="00015FED" w:rsidP="004A7E39">
            <w:pPr>
              <w:rPr>
                <w:rFonts w:ascii="Arial" w:hAnsi="Arial" w:cs="Arial"/>
                <w:sz w:val="20"/>
                <w:szCs w:val="20"/>
              </w:rPr>
            </w:pPr>
            <w:r w:rsidRPr="00E043C5">
              <w:rPr>
                <w:rFonts w:ascii="Arial" w:hAnsi="Arial" w:cs="Arial"/>
                <w:sz w:val="20"/>
                <w:szCs w:val="20"/>
              </w:rPr>
              <w:t>People development capability with a strong continuous professional/personal development orientation</w:t>
            </w:r>
          </w:p>
          <w:p w14:paraId="7158E1C1" w14:textId="77777777" w:rsidR="00015FED" w:rsidRPr="00E043C5" w:rsidRDefault="00015FED" w:rsidP="004A7E39">
            <w:pPr>
              <w:rPr>
                <w:rFonts w:ascii="Arial" w:hAnsi="Arial" w:cs="Arial"/>
                <w:sz w:val="20"/>
                <w:szCs w:val="20"/>
              </w:rPr>
            </w:pPr>
          </w:p>
          <w:p w14:paraId="79D9ADCF" w14:textId="77777777" w:rsidR="00015FED" w:rsidRPr="00E043C5" w:rsidRDefault="00015FED" w:rsidP="004A7E39">
            <w:pPr>
              <w:rPr>
                <w:rFonts w:ascii="Arial" w:hAnsi="Arial" w:cs="Arial"/>
                <w:sz w:val="20"/>
                <w:szCs w:val="20"/>
              </w:rPr>
            </w:pPr>
            <w:r w:rsidRPr="00E043C5">
              <w:rPr>
                <w:rFonts w:ascii="Arial" w:hAnsi="Arial" w:cs="Arial"/>
                <w:sz w:val="20"/>
                <w:szCs w:val="20"/>
              </w:rPr>
              <w:t>Able to operate in a structured yet complex and challenging environment</w:t>
            </w:r>
          </w:p>
          <w:p w14:paraId="2EEDD26A" w14:textId="77777777" w:rsidR="00015FED" w:rsidRPr="00E043C5" w:rsidRDefault="00015FED" w:rsidP="004A7E39">
            <w:pPr>
              <w:rPr>
                <w:rFonts w:ascii="Arial" w:hAnsi="Arial" w:cs="Arial"/>
                <w:sz w:val="20"/>
                <w:szCs w:val="20"/>
              </w:rPr>
            </w:pPr>
          </w:p>
          <w:p w14:paraId="74ADFBDB" w14:textId="77777777" w:rsidR="00015FED" w:rsidRPr="00E043C5" w:rsidRDefault="00015FED" w:rsidP="004A7E39">
            <w:pPr>
              <w:rPr>
                <w:rFonts w:ascii="Arial" w:hAnsi="Arial" w:cs="Arial"/>
                <w:sz w:val="20"/>
                <w:szCs w:val="20"/>
              </w:rPr>
            </w:pPr>
            <w:r w:rsidRPr="00E043C5">
              <w:rPr>
                <w:rFonts w:ascii="Arial" w:hAnsi="Arial" w:cs="Arial"/>
                <w:sz w:val="20"/>
                <w:szCs w:val="20"/>
              </w:rPr>
              <w:t>Very good communication skills in both verbal and written form and ability to generate clear and concise documentation</w:t>
            </w:r>
          </w:p>
          <w:p w14:paraId="51A3E81C" w14:textId="77777777" w:rsidR="00015FED" w:rsidRPr="00E043C5" w:rsidRDefault="00015FED" w:rsidP="004A7E39">
            <w:pPr>
              <w:rPr>
                <w:rFonts w:ascii="Arial" w:hAnsi="Arial" w:cs="Arial"/>
                <w:sz w:val="20"/>
                <w:szCs w:val="20"/>
              </w:rPr>
            </w:pPr>
          </w:p>
          <w:p w14:paraId="180C5536" w14:textId="77777777" w:rsidR="00015FED" w:rsidRPr="00E043C5" w:rsidRDefault="00015FED" w:rsidP="004A7E39">
            <w:pPr>
              <w:rPr>
                <w:rFonts w:ascii="Arial" w:hAnsi="Arial" w:cs="Arial"/>
                <w:sz w:val="20"/>
                <w:szCs w:val="20"/>
              </w:rPr>
            </w:pPr>
            <w:r w:rsidRPr="00E043C5">
              <w:rPr>
                <w:rFonts w:ascii="Arial" w:hAnsi="Arial" w:cs="Arial"/>
                <w:sz w:val="20"/>
                <w:szCs w:val="20"/>
              </w:rPr>
              <w:t>Ability to identify new opportunities and develop creative and innovative solutions</w:t>
            </w:r>
          </w:p>
          <w:p w14:paraId="2C2DC6B2" w14:textId="77777777" w:rsidR="00F90476" w:rsidRPr="00E043C5" w:rsidRDefault="00F90476" w:rsidP="004A7E39">
            <w:pPr>
              <w:rPr>
                <w:rFonts w:ascii="Arial" w:hAnsi="Arial" w:cs="Arial"/>
                <w:sz w:val="20"/>
                <w:szCs w:val="20"/>
              </w:rPr>
            </w:pPr>
          </w:p>
          <w:p w14:paraId="732C587A" w14:textId="77777777" w:rsidR="00F90476" w:rsidRPr="00E043C5" w:rsidRDefault="00F90476" w:rsidP="004A7E39">
            <w:pPr>
              <w:rPr>
                <w:rFonts w:ascii="Arial" w:hAnsi="Arial" w:cs="Arial"/>
                <w:sz w:val="20"/>
                <w:szCs w:val="20"/>
              </w:rPr>
            </w:pPr>
            <w:r w:rsidRPr="00E043C5">
              <w:rPr>
                <w:rFonts w:ascii="Arial" w:hAnsi="Arial" w:cs="Arial"/>
                <w:sz w:val="20"/>
                <w:szCs w:val="20"/>
              </w:rPr>
              <w:t>Fluency in the English language</w:t>
            </w:r>
          </w:p>
        </w:tc>
        <w:tc>
          <w:tcPr>
            <w:tcW w:w="3362" w:type="dxa"/>
          </w:tcPr>
          <w:p w14:paraId="56415221" w14:textId="36F4FC7F" w:rsidR="00B7306F" w:rsidRDefault="00B7306F" w:rsidP="00554291">
            <w:pPr>
              <w:rPr>
                <w:rFonts w:ascii="Arial" w:hAnsi="Arial" w:cs="Arial"/>
                <w:sz w:val="20"/>
                <w:szCs w:val="20"/>
              </w:rPr>
            </w:pPr>
            <w:r>
              <w:rPr>
                <w:rFonts w:ascii="Arial" w:hAnsi="Arial" w:cs="Arial"/>
                <w:sz w:val="20"/>
                <w:szCs w:val="20"/>
              </w:rPr>
              <w:t xml:space="preserve">An ability to provide training and learning skills to the local, regional, national and international society </w:t>
            </w:r>
          </w:p>
          <w:p w14:paraId="363F7030" w14:textId="77777777" w:rsidR="00B7306F" w:rsidRDefault="00B7306F" w:rsidP="00554291">
            <w:pPr>
              <w:rPr>
                <w:rFonts w:ascii="Arial" w:hAnsi="Arial" w:cs="Arial"/>
                <w:sz w:val="20"/>
                <w:szCs w:val="20"/>
              </w:rPr>
            </w:pPr>
          </w:p>
          <w:p w14:paraId="074B3AE8" w14:textId="22F89A2D" w:rsidR="00554291" w:rsidRPr="00E043C5" w:rsidRDefault="00554291" w:rsidP="00554291">
            <w:pPr>
              <w:rPr>
                <w:rFonts w:ascii="Arial" w:hAnsi="Arial" w:cs="Arial"/>
                <w:sz w:val="20"/>
                <w:szCs w:val="20"/>
              </w:rPr>
            </w:pPr>
            <w:r w:rsidRPr="00E043C5">
              <w:rPr>
                <w:rFonts w:ascii="Arial" w:hAnsi="Arial" w:cs="Arial"/>
                <w:sz w:val="20"/>
                <w:szCs w:val="20"/>
              </w:rPr>
              <w:t xml:space="preserve">An ability to contribute to the research culture within the School. </w:t>
            </w:r>
          </w:p>
          <w:p w14:paraId="6C1F900C" w14:textId="77777777" w:rsidR="00554291" w:rsidRPr="00E043C5" w:rsidRDefault="00554291" w:rsidP="00554291">
            <w:pPr>
              <w:rPr>
                <w:rFonts w:ascii="Arial" w:hAnsi="Arial" w:cs="Arial"/>
                <w:sz w:val="20"/>
                <w:szCs w:val="20"/>
              </w:rPr>
            </w:pPr>
          </w:p>
          <w:p w14:paraId="11E61E4A" w14:textId="49DCC797" w:rsidR="00554291" w:rsidRPr="00E043C5" w:rsidRDefault="00554291" w:rsidP="00554291">
            <w:pPr>
              <w:rPr>
                <w:rFonts w:ascii="Arial" w:hAnsi="Arial" w:cs="Arial"/>
                <w:sz w:val="20"/>
                <w:szCs w:val="20"/>
              </w:rPr>
            </w:pPr>
            <w:r w:rsidRPr="00E043C5">
              <w:rPr>
                <w:rFonts w:ascii="Arial" w:hAnsi="Arial" w:cs="Arial"/>
                <w:sz w:val="20"/>
                <w:szCs w:val="20"/>
              </w:rPr>
              <w:t>An ability to contribute to commercial activities and employer</w:t>
            </w:r>
            <w:r w:rsidR="009F1A3A" w:rsidRPr="00E043C5">
              <w:rPr>
                <w:rFonts w:ascii="Arial" w:hAnsi="Arial" w:cs="Arial"/>
                <w:sz w:val="20"/>
                <w:szCs w:val="20"/>
              </w:rPr>
              <w:t xml:space="preserve">-stakeholder </w:t>
            </w:r>
            <w:r w:rsidRPr="00E043C5">
              <w:rPr>
                <w:rFonts w:ascii="Arial" w:hAnsi="Arial" w:cs="Arial"/>
                <w:sz w:val="20"/>
                <w:szCs w:val="20"/>
              </w:rPr>
              <w:t>engagement</w:t>
            </w:r>
          </w:p>
          <w:p w14:paraId="4424AF29" w14:textId="77777777" w:rsidR="00554291" w:rsidRPr="00E043C5" w:rsidRDefault="00554291" w:rsidP="00554291">
            <w:pPr>
              <w:rPr>
                <w:rFonts w:ascii="Arial" w:hAnsi="Arial" w:cs="Arial"/>
                <w:sz w:val="20"/>
                <w:szCs w:val="20"/>
              </w:rPr>
            </w:pPr>
          </w:p>
          <w:p w14:paraId="4E608D2A" w14:textId="77777777" w:rsidR="00554291" w:rsidRPr="00E043C5" w:rsidRDefault="00554291" w:rsidP="00554291">
            <w:pPr>
              <w:rPr>
                <w:rFonts w:ascii="Arial" w:hAnsi="Arial" w:cs="Arial"/>
                <w:sz w:val="20"/>
                <w:szCs w:val="20"/>
              </w:rPr>
            </w:pPr>
            <w:r w:rsidRPr="00E043C5">
              <w:rPr>
                <w:rFonts w:ascii="Arial" w:hAnsi="Arial" w:cs="Arial"/>
                <w:sz w:val="20"/>
                <w:szCs w:val="20"/>
              </w:rPr>
              <w:t>An ability to contribute to research within the School</w:t>
            </w:r>
          </w:p>
          <w:p w14:paraId="691452DB" w14:textId="77777777" w:rsidR="00554291" w:rsidRPr="00E043C5" w:rsidRDefault="00554291" w:rsidP="00554291">
            <w:pPr>
              <w:rPr>
                <w:rFonts w:ascii="Arial" w:hAnsi="Arial" w:cs="Arial"/>
                <w:sz w:val="20"/>
                <w:szCs w:val="20"/>
              </w:rPr>
            </w:pPr>
          </w:p>
          <w:p w14:paraId="4BBB8A27" w14:textId="77777777" w:rsidR="00554291" w:rsidRPr="00E043C5" w:rsidRDefault="00554291" w:rsidP="00554291">
            <w:pPr>
              <w:rPr>
                <w:rFonts w:ascii="Arial" w:hAnsi="Arial" w:cs="Arial"/>
                <w:sz w:val="20"/>
                <w:szCs w:val="20"/>
              </w:rPr>
            </w:pPr>
            <w:r w:rsidRPr="00E043C5">
              <w:rPr>
                <w:rFonts w:ascii="Arial" w:hAnsi="Arial" w:cs="Arial"/>
                <w:sz w:val="20"/>
                <w:szCs w:val="20"/>
              </w:rPr>
              <w:t>Knowledge of UK and Cypriot current higher education and practices</w:t>
            </w:r>
          </w:p>
          <w:p w14:paraId="74AFD7E6" w14:textId="77777777" w:rsidR="00554291" w:rsidRPr="00E043C5" w:rsidRDefault="00554291" w:rsidP="00554291">
            <w:pPr>
              <w:rPr>
                <w:rFonts w:ascii="Arial" w:hAnsi="Arial" w:cs="Arial"/>
                <w:sz w:val="20"/>
                <w:szCs w:val="20"/>
              </w:rPr>
            </w:pPr>
          </w:p>
          <w:p w14:paraId="18FA9BAD" w14:textId="77777777" w:rsidR="00015FED" w:rsidRPr="00E043C5" w:rsidRDefault="00554291" w:rsidP="00554291">
            <w:pPr>
              <w:rPr>
                <w:rFonts w:ascii="Arial" w:hAnsi="Arial" w:cs="Arial"/>
                <w:sz w:val="20"/>
                <w:szCs w:val="20"/>
              </w:rPr>
            </w:pPr>
            <w:r w:rsidRPr="00E043C5">
              <w:rPr>
                <w:rFonts w:ascii="Arial" w:hAnsi="Arial" w:cs="Arial"/>
                <w:sz w:val="20"/>
                <w:szCs w:val="20"/>
              </w:rPr>
              <w:t xml:space="preserve">High level of IT skills in </w:t>
            </w:r>
            <w:r w:rsidR="00D87592" w:rsidRPr="00E043C5">
              <w:rPr>
                <w:rFonts w:ascii="Arial" w:hAnsi="Arial" w:cs="Arial"/>
                <w:sz w:val="20"/>
                <w:szCs w:val="20"/>
              </w:rPr>
              <w:t xml:space="preserve">the </w:t>
            </w:r>
            <w:r w:rsidRPr="00E043C5">
              <w:rPr>
                <w:rFonts w:ascii="Arial" w:hAnsi="Arial" w:cs="Arial"/>
                <w:sz w:val="20"/>
                <w:szCs w:val="20"/>
              </w:rPr>
              <w:t>context of e-learning, including eLearn or equivalent.</w:t>
            </w:r>
          </w:p>
          <w:p w14:paraId="6132FEE8" w14:textId="77777777" w:rsidR="00F90476" w:rsidRPr="00E043C5" w:rsidRDefault="00F90476" w:rsidP="00554291">
            <w:pPr>
              <w:rPr>
                <w:rFonts w:ascii="Arial" w:hAnsi="Arial" w:cs="Arial"/>
                <w:sz w:val="20"/>
                <w:szCs w:val="20"/>
              </w:rPr>
            </w:pPr>
          </w:p>
          <w:p w14:paraId="7C69F9EC" w14:textId="77777777" w:rsidR="00F90476" w:rsidRPr="00E043C5" w:rsidRDefault="00F90476" w:rsidP="00554291">
            <w:pPr>
              <w:rPr>
                <w:rFonts w:ascii="Arial" w:hAnsi="Arial" w:cs="Arial"/>
                <w:sz w:val="20"/>
                <w:szCs w:val="20"/>
              </w:rPr>
            </w:pPr>
            <w:r w:rsidRPr="00E043C5">
              <w:rPr>
                <w:rFonts w:ascii="Arial" w:hAnsi="Arial" w:cs="Arial"/>
                <w:sz w:val="20"/>
                <w:szCs w:val="20"/>
              </w:rPr>
              <w:t>Fluency in the Greek Language</w:t>
            </w:r>
            <w:r w:rsidR="007B220F" w:rsidRPr="00E043C5">
              <w:rPr>
                <w:rFonts w:ascii="Arial" w:hAnsi="Arial" w:cs="Arial"/>
                <w:sz w:val="20"/>
                <w:szCs w:val="20"/>
              </w:rPr>
              <w:t xml:space="preserve"> </w:t>
            </w:r>
          </w:p>
        </w:tc>
        <w:tc>
          <w:tcPr>
            <w:tcW w:w="1638" w:type="dxa"/>
          </w:tcPr>
          <w:p w14:paraId="08A5C54E" w14:textId="77777777" w:rsidR="00015FED" w:rsidRPr="00E043C5" w:rsidRDefault="00015FED" w:rsidP="004A7E39">
            <w:pPr>
              <w:rPr>
                <w:rFonts w:ascii="Arial" w:hAnsi="Arial" w:cs="Arial"/>
                <w:sz w:val="20"/>
                <w:szCs w:val="20"/>
              </w:rPr>
            </w:pPr>
            <w:r w:rsidRPr="00E043C5">
              <w:rPr>
                <w:rFonts w:ascii="Arial" w:hAnsi="Arial" w:cs="Arial"/>
                <w:sz w:val="20"/>
                <w:szCs w:val="20"/>
              </w:rPr>
              <w:t>Application form</w:t>
            </w:r>
            <w:r w:rsidR="007B220F" w:rsidRPr="00E043C5">
              <w:rPr>
                <w:rFonts w:ascii="Arial" w:hAnsi="Arial" w:cs="Arial"/>
                <w:sz w:val="20"/>
                <w:szCs w:val="20"/>
              </w:rPr>
              <w:t xml:space="preserve">, </w:t>
            </w:r>
            <w:proofErr w:type="gramStart"/>
            <w:r w:rsidR="007B220F" w:rsidRPr="00E043C5">
              <w:rPr>
                <w:rFonts w:ascii="Arial" w:hAnsi="Arial" w:cs="Arial"/>
                <w:sz w:val="20"/>
                <w:szCs w:val="20"/>
              </w:rPr>
              <w:t xml:space="preserve">CV </w:t>
            </w:r>
            <w:r w:rsidRPr="00E043C5">
              <w:rPr>
                <w:rFonts w:ascii="Arial" w:hAnsi="Arial" w:cs="Arial"/>
                <w:sz w:val="20"/>
                <w:szCs w:val="20"/>
              </w:rPr>
              <w:t xml:space="preserve"> and</w:t>
            </w:r>
            <w:proofErr w:type="gramEnd"/>
            <w:r w:rsidRPr="00E043C5">
              <w:rPr>
                <w:rFonts w:ascii="Arial" w:hAnsi="Arial" w:cs="Arial"/>
                <w:sz w:val="20"/>
                <w:szCs w:val="20"/>
              </w:rPr>
              <w:t xml:space="preserve"> Interview</w:t>
            </w:r>
          </w:p>
          <w:p w14:paraId="5A8EEA78" w14:textId="77777777" w:rsidR="00015FED" w:rsidRPr="00E043C5" w:rsidRDefault="00015FED" w:rsidP="004A7E39">
            <w:pPr>
              <w:rPr>
                <w:rFonts w:ascii="Arial" w:hAnsi="Arial" w:cs="Arial"/>
                <w:sz w:val="20"/>
                <w:szCs w:val="20"/>
              </w:rPr>
            </w:pPr>
          </w:p>
        </w:tc>
      </w:tr>
      <w:bookmarkEnd w:id="1"/>
      <w:tr w:rsidR="00EB143B" w:rsidRPr="00CE64B0" w14:paraId="6968B347" w14:textId="77777777" w:rsidTr="00CB1AE7">
        <w:trPr>
          <w:cantSplit/>
          <w:tblCellSpacing w:w="20" w:type="dxa"/>
        </w:trPr>
        <w:tc>
          <w:tcPr>
            <w:tcW w:w="1849" w:type="dxa"/>
          </w:tcPr>
          <w:p w14:paraId="400B3F46" w14:textId="77777777" w:rsidR="00015FED" w:rsidRPr="00E043C5" w:rsidRDefault="00015FED" w:rsidP="004A7E39">
            <w:pPr>
              <w:rPr>
                <w:rFonts w:ascii="Arial" w:hAnsi="Arial" w:cs="Arial"/>
                <w:sz w:val="20"/>
                <w:szCs w:val="20"/>
              </w:rPr>
            </w:pPr>
            <w:r w:rsidRPr="00E043C5">
              <w:rPr>
                <w:rFonts w:ascii="Arial" w:hAnsi="Arial" w:cs="Arial"/>
                <w:sz w:val="20"/>
                <w:szCs w:val="20"/>
              </w:rPr>
              <w:lastRenderedPageBreak/>
              <w:t>Personal Details</w:t>
            </w:r>
          </w:p>
          <w:p w14:paraId="0A8747AF" w14:textId="77777777" w:rsidR="00015FED" w:rsidRPr="00E043C5" w:rsidRDefault="00015FED" w:rsidP="004A7E39">
            <w:pPr>
              <w:rPr>
                <w:rFonts w:ascii="Arial" w:hAnsi="Arial" w:cs="Arial"/>
                <w:sz w:val="20"/>
                <w:szCs w:val="20"/>
              </w:rPr>
            </w:pPr>
          </w:p>
          <w:p w14:paraId="02D5C398" w14:textId="77777777" w:rsidR="00015FED" w:rsidRPr="00E043C5" w:rsidRDefault="00015FED" w:rsidP="004A7E39">
            <w:pPr>
              <w:rPr>
                <w:rFonts w:ascii="Arial" w:hAnsi="Arial" w:cs="Arial"/>
                <w:sz w:val="20"/>
                <w:szCs w:val="20"/>
              </w:rPr>
            </w:pPr>
          </w:p>
          <w:p w14:paraId="5DBD487A" w14:textId="77777777" w:rsidR="00015FED" w:rsidRPr="00E043C5" w:rsidRDefault="00015FED" w:rsidP="004A7E39">
            <w:pPr>
              <w:rPr>
                <w:rFonts w:ascii="Arial" w:hAnsi="Arial" w:cs="Arial"/>
                <w:sz w:val="20"/>
                <w:szCs w:val="20"/>
              </w:rPr>
            </w:pPr>
          </w:p>
          <w:p w14:paraId="41925B3F" w14:textId="77777777" w:rsidR="00015FED" w:rsidRPr="00E043C5" w:rsidRDefault="00015FED" w:rsidP="004A7E39">
            <w:pPr>
              <w:rPr>
                <w:rFonts w:ascii="Arial" w:hAnsi="Arial" w:cs="Arial"/>
                <w:sz w:val="20"/>
                <w:szCs w:val="20"/>
              </w:rPr>
            </w:pPr>
          </w:p>
          <w:p w14:paraId="26C35216" w14:textId="77777777" w:rsidR="00015FED" w:rsidRPr="00E043C5" w:rsidRDefault="00015FED" w:rsidP="004A7E39">
            <w:pPr>
              <w:rPr>
                <w:rFonts w:ascii="Arial" w:hAnsi="Arial" w:cs="Arial"/>
                <w:sz w:val="20"/>
                <w:szCs w:val="20"/>
              </w:rPr>
            </w:pPr>
          </w:p>
        </w:tc>
        <w:tc>
          <w:tcPr>
            <w:tcW w:w="3362" w:type="dxa"/>
          </w:tcPr>
          <w:p w14:paraId="2E30D36F" w14:textId="77777777" w:rsidR="00015FED" w:rsidRPr="00E043C5" w:rsidRDefault="00015FED" w:rsidP="004A7E39">
            <w:pPr>
              <w:rPr>
                <w:rFonts w:ascii="Arial" w:hAnsi="Arial" w:cs="Arial"/>
                <w:sz w:val="20"/>
                <w:szCs w:val="20"/>
              </w:rPr>
            </w:pPr>
            <w:r w:rsidRPr="00E043C5">
              <w:rPr>
                <w:rFonts w:ascii="Arial" w:hAnsi="Arial" w:cs="Arial"/>
                <w:sz w:val="20"/>
                <w:szCs w:val="20"/>
              </w:rPr>
              <w:t xml:space="preserve">Credible and </w:t>
            </w:r>
            <w:proofErr w:type="gramStart"/>
            <w:r w:rsidRPr="00E043C5">
              <w:rPr>
                <w:rFonts w:ascii="Arial" w:hAnsi="Arial" w:cs="Arial"/>
                <w:sz w:val="20"/>
                <w:szCs w:val="20"/>
              </w:rPr>
              <w:t>well respected</w:t>
            </w:r>
            <w:proofErr w:type="gramEnd"/>
            <w:r w:rsidRPr="00E043C5">
              <w:rPr>
                <w:rFonts w:ascii="Arial" w:hAnsi="Arial" w:cs="Arial"/>
                <w:sz w:val="20"/>
                <w:szCs w:val="20"/>
              </w:rPr>
              <w:t xml:space="preserve"> academic track record within the area by peers as evidenced by professional networks and/or involvement with outside bodies relevant to the School’s area of expertise</w:t>
            </w:r>
          </w:p>
          <w:p w14:paraId="222C2111" w14:textId="77777777" w:rsidR="00015FED" w:rsidRPr="00E043C5" w:rsidRDefault="00015FED" w:rsidP="004A7E39">
            <w:pPr>
              <w:rPr>
                <w:rFonts w:ascii="Arial" w:hAnsi="Arial" w:cs="Arial"/>
                <w:sz w:val="20"/>
                <w:szCs w:val="20"/>
              </w:rPr>
            </w:pPr>
          </w:p>
          <w:p w14:paraId="11FD578E" w14:textId="77777777" w:rsidR="00015FED" w:rsidRPr="00E043C5" w:rsidRDefault="00015FED" w:rsidP="004A7E39">
            <w:pPr>
              <w:rPr>
                <w:rFonts w:ascii="Arial" w:hAnsi="Arial" w:cs="Arial"/>
                <w:sz w:val="20"/>
                <w:szCs w:val="20"/>
              </w:rPr>
            </w:pPr>
            <w:r w:rsidRPr="00E043C5">
              <w:rPr>
                <w:rFonts w:ascii="Arial" w:hAnsi="Arial" w:cs="Arial"/>
                <w:sz w:val="20"/>
                <w:szCs w:val="20"/>
              </w:rPr>
              <w:t>Good understanding and knowledge of key quality and governance issues related to the course development and academic leadership</w:t>
            </w:r>
          </w:p>
          <w:p w14:paraId="3F1495EA" w14:textId="77777777" w:rsidR="007B220F" w:rsidRPr="00E043C5" w:rsidRDefault="007B220F" w:rsidP="004A7E39">
            <w:pPr>
              <w:rPr>
                <w:rFonts w:ascii="Arial" w:hAnsi="Arial" w:cs="Arial"/>
                <w:sz w:val="20"/>
                <w:szCs w:val="20"/>
              </w:rPr>
            </w:pPr>
          </w:p>
        </w:tc>
        <w:tc>
          <w:tcPr>
            <w:tcW w:w="3362" w:type="dxa"/>
          </w:tcPr>
          <w:p w14:paraId="13C7F5BF" w14:textId="664CEC5F" w:rsidR="00EF737A" w:rsidRPr="00E043C5" w:rsidRDefault="00623D08" w:rsidP="00EF737A">
            <w:pPr>
              <w:rPr>
                <w:rFonts w:ascii="Arial" w:hAnsi="Arial" w:cs="Arial"/>
                <w:sz w:val="20"/>
                <w:szCs w:val="20"/>
              </w:rPr>
            </w:pPr>
            <w:r w:rsidRPr="00E043C5">
              <w:rPr>
                <w:rFonts w:ascii="Arial" w:hAnsi="Arial" w:cs="Arial"/>
                <w:sz w:val="20"/>
                <w:szCs w:val="20"/>
              </w:rPr>
              <w:t>W</w:t>
            </w:r>
            <w:r w:rsidR="00EF737A" w:rsidRPr="00E043C5">
              <w:rPr>
                <w:rFonts w:ascii="Arial" w:hAnsi="Arial" w:cs="Arial"/>
                <w:sz w:val="20"/>
                <w:szCs w:val="20"/>
              </w:rPr>
              <w:t>illingness to engage in   international activity on behalf of the University</w:t>
            </w:r>
          </w:p>
          <w:p w14:paraId="792B5BA7" w14:textId="77777777" w:rsidR="00EF737A" w:rsidRPr="00E043C5" w:rsidRDefault="00EF737A" w:rsidP="00EF737A">
            <w:pPr>
              <w:rPr>
                <w:rFonts w:ascii="Arial" w:hAnsi="Arial" w:cs="Arial"/>
                <w:sz w:val="20"/>
                <w:szCs w:val="20"/>
              </w:rPr>
            </w:pPr>
          </w:p>
          <w:p w14:paraId="0F680983" w14:textId="77777777" w:rsidR="006179EB" w:rsidRPr="00E043C5" w:rsidRDefault="006179EB" w:rsidP="00EF737A">
            <w:pPr>
              <w:rPr>
                <w:rFonts w:ascii="Arial" w:hAnsi="Arial" w:cs="Arial"/>
                <w:sz w:val="20"/>
                <w:szCs w:val="20"/>
              </w:rPr>
            </w:pPr>
            <w:r w:rsidRPr="00E043C5">
              <w:rPr>
                <w:rFonts w:ascii="Arial" w:hAnsi="Arial" w:cs="Arial"/>
                <w:sz w:val="20"/>
                <w:szCs w:val="20"/>
              </w:rPr>
              <w:t>Active in academic and professional networks</w:t>
            </w:r>
          </w:p>
          <w:p w14:paraId="2541932D" w14:textId="77777777" w:rsidR="006179EB" w:rsidRPr="00E043C5" w:rsidRDefault="006179EB" w:rsidP="00EF737A">
            <w:pPr>
              <w:rPr>
                <w:rFonts w:ascii="Arial" w:hAnsi="Arial" w:cs="Arial"/>
                <w:sz w:val="20"/>
                <w:szCs w:val="20"/>
              </w:rPr>
            </w:pPr>
          </w:p>
          <w:p w14:paraId="5FB7DBBE" w14:textId="77777777" w:rsidR="00015FED" w:rsidRPr="00E043C5" w:rsidRDefault="00EF737A" w:rsidP="00EF737A">
            <w:pPr>
              <w:rPr>
                <w:rFonts w:ascii="Arial" w:hAnsi="Arial" w:cs="Arial"/>
                <w:sz w:val="20"/>
                <w:szCs w:val="20"/>
              </w:rPr>
            </w:pPr>
            <w:r w:rsidRPr="00E043C5">
              <w:rPr>
                <w:rFonts w:ascii="Arial" w:hAnsi="Arial" w:cs="Arial"/>
                <w:sz w:val="20"/>
                <w:szCs w:val="20"/>
              </w:rPr>
              <w:t>Willingness to travel internationally</w:t>
            </w:r>
          </w:p>
        </w:tc>
        <w:tc>
          <w:tcPr>
            <w:tcW w:w="1638" w:type="dxa"/>
          </w:tcPr>
          <w:p w14:paraId="2B760348" w14:textId="77777777" w:rsidR="00015FED" w:rsidRPr="00E043C5" w:rsidRDefault="00015FED" w:rsidP="004A7E39">
            <w:pPr>
              <w:rPr>
                <w:rFonts w:ascii="Arial" w:hAnsi="Arial" w:cs="Arial"/>
                <w:sz w:val="20"/>
                <w:szCs w:val="20"/>
              </w:rPr>
            </w:pPr>
            <w:r w:rsidRPr="00E043C5">
              <w:rPr>
                <w:rFonts w:ascii="Arial" w:hAnsi="Arial" w:cs="Arial"/>
                <w:sz w:val="20"/>
                <w:szCs w:val="20"/>
              </w:rPr>
              <w:t>CV and Interview</w:t>
            </w:r>
          </w:p>
        </w:tc>
      </w:tr>
    </w:tbl>
    <w:p w14:paraId="496A8F50" w14:textId="77777777" w:rsidR="00821CE6" w:rsidRPr="00CE64B0" w:rsidRDefault="00821CE6" w:rsidP="00821CE6">
      <w:pPr>
        <w:rPr>
          <w:rFonts w:ascii="Arial" w:hAnsi="Arial" w:cs="Arial"/>
          <w:sz w:val="22"/>
          <w:szCs w:val="22"/>
        </w:rPr>
      </w:pPr>
    </w:p>
    <w:p w14:paraId="1808D2BF" w14:textId="77777777" w:rsidR="00821CE6" w:rsidRPr="00CE64B0" w:rsidRDefault="00821CE6" w:rsidP="00821CE6">
      <w:pPr>
        <w:rPr>
          <w:rFonts w:ascii="Arial" w:hAnsi="Arial" w:cs="Arial"/>
          <w:sz w:val="22"/>
          <w:szCs w:val="22"/>
        </w:rPr>
      </w:pPr>
    </w:p>
    <w:p w14:paraId="2589A555" w14:textId="77777777" w:rsidR="00821CE6" w:rsidRPr="00CB1AE7" w:rsidRDefault="00821CE6" w:rsidP="00821CE6">
      <w:pPr>
        <w:rPr>
          <w:sz w:val="22"/>
          <w:szCs w:val="22"/>
        </w:rPr>
      </w:pPr>
    </w:p>
    <w:sectPr w:rsidR="00821CE6" w:rsidRPr="00CB1AE7">
      <w:headerReference w:type="default" r:id="rId7"/>
      <w:footerReference w:type="default" r:id="rId8"/>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B186A" w14:textId="77777777" w:rsidR="00CB0183" w:rsidRDefault="00CB0183">
      <w:r>
        <w:separator/>
      </w:r>
    </w:p>
  </w:endnote>
  <w:endnote w:type="continuationSeparator" w:id="0">
    <w:p w14:paraId="66120DC2" w14:textId="77777777" w:rsidR="00CB0183" w:rsidRDefault="00CB0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6446A" w14:textId="77777777" w:rsidR="00FA2C30" w:rsidRDefault="00FA2C30">
    <w:pPr>
      <w:pStyle w:val="Header"/>
      <w:rPr>
        <w:sz w:val="19"/>
        <w:szCs w:val="19"/>
      </w:rPr>
    </w:pPr>
  </w:p>
  <w:p w14:paraId="6BBB870C" w14:textId="77777777" w:rsidR="00FA2C30" w:rsidRDefault="00FA2C30">
    <w:pPr>
      <w:pStyle w:val="Footer"/>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8C92B" w14:textId="77777777" w:rsidR="00CB0183" w:rsidRDefault="00CB0183">
      <w:r>
        <w:separator/>
      </w:r>
    </w:p>
  </w:footnote>
  <w:footnote w:type="continuationSeparator" w:id="0">
    <w:p w14:paraId="772CA855" w14:textId="77777777" w:rsidR="00CB0183" w:rsidRDefault="00CB0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FE504" w14:textId="351C3469" w:rsidR="00E043C5" w:rsidRDefault="00E043C5">
    <w:pPr>
      <w:pStyle w:val="Header"/>
    </w:pPr>
    <w:r>
      <w:rPr>
        <w:noProof/>
        <w:lang w:eastAsia="en-GB"/>
      </w:rPr>
      <w:drawing>
        <wp:anchor distT="0" distB="0" distL="114300" distR="114300" simplePos="0" relativeHeight="251659264" behindDoc="0" locked="0" layoutInCell="1" allowOverlap="1" wp14:anchorId="1613824E" wp14:editId="1C2CA2AF">
          <wp:simplePos x="0" y="0"/>
          <wp:positionH relativeFrom="column">
            <wp:posOffset>5385435</wp:posOffset>
          </wp:positionH>
          <wp:positionV relativeFrom="paragraph">
            <wp:posOffset>-450215</wp:posOffset>
          </wp:positionV>
          <wp:extent cx="1333500" cy="1114425"/>
          <wp:effectExtent l="0" t="0" r="0" b="952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144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262C"/>
    <w:multiLevelType w:val="hybridMultilevel"/>
    <w:tmpl w:val="5EB4A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76709"/>
    <w:multiLevelType w:val="hybridMultilevel"/>
    <w:tmpl w:val="3C2841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623735C"/>
    <w:multiLevelType w:val="hybridMultilevel"/>
    <w:tmpl w:val="F190A6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2AE207A"/>
    <w:multiLevelType w:val="hybridMultilevel"/>
    <w:tmpl w:val="D9BA2D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540FAA"/>
    <w:multiLevelType w:val="hybridMultilevel"/>
    <w:tmpl w:val="608AFC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CB6AE0"/>
    <w:multiLevelType w:val="hybridMultilevel"/>
    <w:tmpl w:val="5DEEE256"/>
    <w:lvl w:ilvl="0" w:tplc="01CC54DE">
      <w:numFmt w:val="bullet"/>
      <w:lvlText w:val="-"/>
      <w:lvlJc w:val="left"/>
      <w:pPr>
        <w:tabs>
          <w:tab w:val="num" w:pos="720"/>
        </w:tabs>
        <w:ind w:left="720" w:hanging="360"/>
      </w:pPr>
      <w:rPr>
        <w:rFonts w:ascii="Arial" w:eastAsia="Times New Roman" w:hAnsi="Arial" w:cs="Aria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F3565A"/>
    <w:multiLevelType w:val="hybridMultilevel"/>
    <w:tmpl w:val="1C564E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F32133"/>
    <w:multiLevelType w:val="hybridMultilevel"/>
    <w:tmpl w:val="88BC025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294003"/>
    <w:multiLevelType w:val="hybridMultilevel"/>
    <w:tmpl w:val="E40EA6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FD30A5"/>
    <w:multiLevelType w:val="hybridMultilevel"/>
    <w:tmpl w:val="C2BE8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855959"/>
    <w:multiLevelType w:val="hybridMultilevel"/>
    <w:tmpl w:val="97F0386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669614C"/>
    <w:multiLevelType w:val="hybridMultilevel"/>
    <w:tmpl w:val="F87A151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66E2C1B"/>
    <w:multiLevelType w:val="hybridMultilevel"/>
    <w:tmpl w:val="97F0386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8D85B5D"/>
    <w:multiLevelType w:val="hybridMultilevel"/>
    <w:tmpl w:val="9A2C21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ABB2AB6"/>
    <w:multiLevelType w:val="hybridMultilevel"/>
    <w:tmpl w:val="84A63E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C657DB6"/>
    <w:multiLevelType w:val="hybridMultilevel"/>
    <w:tmpl w:val="C27815A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599C771B"/>
    <w:multiLevelType w:val="hybridMultilevel"/>
    <w:tmpl w:val="1100A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A145AF"/>
    <w:multiLevelType w:val="hybridMultilevel"/>
    <w:tmpl w:val="D0D652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2808CE"/>
    <w:multiLevelType w:val="hybridMultilevel"/>
    <w:tmpl w:val="EEB2B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F0473F"/>
    <w:multiLevelType w:val="hybridMultilevel"/>
    <w:tmpl w:val="D952B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C9474C"/>
    <w:multiLevelType w:val="hybridMultilevel"/>
    <w:tmpl w:val="EFD8E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5"/>
  </w:num>
  <w:num w:numId="4">
    <w:abstractNumId w:val="12"/>
  </w:num>
  <w:num w:numId="5">
    <w:abstractNumId w:val="4"/>
  </w:num>
  <w:num w:numId="6">
    <w:abstractNumId w:val="11"/>
  </w:num>
  <w:num w:numId="7">
    <w:abstractNumId w:val="8"/>
  </w:num>
  <w:num w:numId="8">
    <w:abstractNumId w:val="7"/>
  </w:num>
  <w:num w:numId="9">
    <w:abstractNumId w:val="0"/>
  </w:num>
  <w:num w:numId="10">
    <w:abstractNumId w:val="20"/>
  </w:num>
  <w:num w:numId="11">
    <w:abstractNumId w:val="18"/>
  </w:num>
  <w:num w:numId="12">
    <w:abstractNumId w:val="10"/>
  </w:num>
  <w:num w:numId="13">
    <w:abstractNumId w:val="6"/>
  </w:num>
  <w:num w:numId="14">
    <w:abstractNumId w:val="19"/>
  </w:num>
  <w:num w:numId="15">
    <w:abstractNumId w:val="16"/>
  </w:num>
  <w:num w:numId="16">
    <w:abstractNumId w:val="13"/>
  </w:num>
  <w:num w:numId="17">
    <w:abstractNumId w:val="1"/>
  </w:num>
  <w:num w:numId="18">
    <w:abstractNumId w:val="9"/>
  </w:num>
  <w:num w:numId="19">
    <w:abstractNumId w:val="14"/>
  </w:num>
  <w:num w:numId="20">
    <w:abstractNumId w:val="1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B28"/>
    <w:rsid w:val="000048D8"/>
    <w:rsid w:val="00015FED"/>
    <w:rsid w:val="00020C3F"/>
    <w:rsid w:val="000276FA"/>
    <w:rsid w:val="00051CE5"/>
    <w:rsid w:val="000768DB"/>
    <w:rsid w:val="000E3E57"/>
    <w:rsid w:val="001058A3"/>
    <w:rsid w:val="001147CA"/>
    <w:rsid w:val="00127D2F"/>
    <w:rsid w:val="00145AE6"/>
    <w:rsid w:val="00146A11"/>
    <w:rsid w:val="001A1694"/>
    <w:rsid w:val="001B6F41"/>
    <w:rsid w:val="001C1DC9"/>
    <w:rsid w:val="001C319F"/>
    <w:rsid w:val="001D2295"/>
    <w:rsid w:val="00291220"/>
    <w:rsid w:val="002A5C63"/>
    <w:rsid w:val="002B3379"/>
    <w:rsid w:val="00307C2C"/>
    <w:rsid w:val="00307C81"/>
    <w:rsid w:val="003364CE"/>
    <w:rsid w:val="00387C14"/>
    <w:rsid w:val="0039064D"/>
    <w:rsid w:val="003C1B66"/>
    <w:rsid w:val="003C3D3D"/>
    <w:rsid w:val="004129EC"/>
    <w:rsid w:val="004214A5"/>
    <w:rsid w:val="0048012C"/>
    <w:rsid w:val="00497147"/>
    <w:rsid w:val="004A7E39"/>
    <w:rsid w:val="004F46B0"/>
    <w:rsid w:val="0051360A"/>
    <w:rsid w:val="00530481"/>
    <w:rsid w:val="00554291"/>
    <w:rsid w:val="0057275E"/>
    <w:rsid w:val="00576409"/>
    <w:rsid w:val="00581AD6"/>
    <w:rsid w:val="0059162C"/>
    <w:rsid w:val="005929F2"/>
    <w:rsid w:val="005E3DAE"/>
    <w:rsid w:val="00611095"/>
    <w:rsid w:val="006179EB"/>
    <w:rsid w:val="00623D08"/>
    <w:rsid w:val="00640F43"/>
    <w:rsid w:val="00641610"/>
    <w:rsid w:val="00671040"/>
    <w:rsid w:val="00675CF8"/>
    <w:rsid w:val="006969C2"/>
    <w:rsid w:val="006B1782"/>
    <w:rsid w:val="006D0A45"/>
    <w:rsid w:val="006E5A6E"/>
    <w:rsid w:val="00721D49"/>
    <w:rsid w:val="007407DA"/>
    <w:rsid w:val="00754B28"/>
    <w:rsid w:val="00793C3D"/>
    <w:rsid w:val="007B220F"/>
    <w:rsid w:val="007C1D94"/>
    <w:rsid w:val="007C4035"/>
    <w:rsid w:val="007D3519"/>
    <w:rsid w:val="008140A0"/>
    <w:rsid w:val="00817648"/>
    <w:rsid w:val="00821CE6"/>
    <w:rsid w:val="008372FD"/>
    <w:rsid w:val="0086255F"/>
    <w:rsid w:val="00890F4D"/>
    <w:rsid w:val="0089370F"/>
    <w:rsid w:val="00904168"/>
    <w:rsid w:val="00925411"/>
    <w:rsid w:val="00936FC8"/>
    <w:rsid w:val="00950102"/>
    <w:rsid w:val="00982649"/>
    <w:rsid w:val="009A202C"/>
    <w:rsid w:val="009B6920"/>
    <w:rsid w:val="009C1B8C"/>
    <w:rsid w:val="009C705E"/>
    <w:rsid w:val="009D269F"/>
    <w:rsid w:val="009D2AC1"/>
    <w:rsid w:val="009F1A3A"/>
    <w:rsid w:val="009F7144"/>
    <w:rsid w:val="00A06BA8"/>
    <w:rsid w:val="00A50637"/>
    <w:rsid w:val="00A665FC"/>
    <w:rsid w:val="00A84E5A"/>
    <w:rsid w:val="00AA5F17"/>
    <w:rsid w:val="00B15791"/>
    <w:rsid w:val="00B20D9C"/>
    <w:rsid w:val="00B3025D"/>
    <w:rsid w:val="00B45CFF"/>
    <w:rsid w:val="00B7306F"/>
    <w:rsid w:val="00B80F40"/>
    <w:rsid w:val="00BB521C"/>
    <w:rsid w:val="00BC08CC"/>
    <w:rsid w:val="00BC45FE"/>
    <w:rsid w:val="00BC6FDC"/>
    <w:rsid w:val="00BC7FAF"/>
    <w:rsid w:val="00BF51E6"/>
    <w:rsid w:val="00C10133"/>
    <w:rsid w:val="00C23CA0"/>
    <w:rsid w:val="00C42A78"/>
    <w:rsid w:val="00C44DDB"/>
    <w:rsid w:val="00C64C7E"/>
    <w:rsid w:val="00C81AD2"/>
    <w:rsid w:val="00C90EF2"/>
    <w:rsid w:val="00CB0183"/>
    <w:rsid w:val="00CB1AE7"/>
    <w:rsid w:val="00CB1E93"/>
    <w:rsid w:val="00CC6286"/>
    <w:rsid w:val="00CE64B0"/>
    <w:rsid w:val="00D001F1"/>
    <w:rsid w:val="00D45100"/>
    <w:rsid w:val="00D474CC"/>
    <w:rsid w:val="00D6314D"/>
    <w:rsid w:val="00D64107"/>
    <w:rsid w:val="00D64E67"/>
    <w:rsid w:val="00D70C0A"/>
    <w:rsid w:val="00D70F27"/>
    <w:rsid w:val="00D87592"/>
    <w:rsid w:val="00DB4513"/>
    <w:rsid w:val="00DB68A8"/>
    <w:rsid w:val="00DC2227"/>
    <w:rsid w:val="00DC49EA"/>
    <w:rsid w:val="00DC77AC"/>
    <w:rsid w:val="00E043C5"/>
    <w:rsid w:val="00E0706B"/>
    <w:rsid w:val="00E12809"/>
    <w:rsid w:val="00E2749B"/>
    <w:rsid w:val="00E35E09"/>
    <w:rsid w:val="00E37933"/>
    <w:rsid w:val="00E412D0"/>
    <w:rsid w:val="00E46BFC"/>
    <w:rsid w:val="00E54E3D"/>
    <w:rsid w:val="00E77CAA"/>
    <w:rsid w:val="00E8446B"/>
    <w:rsid w:val="00E9072E"/>
    <w:rsid w:val="00E96492"/>
    <w:rsid w:val="00EB143B"/>
    <w:rsid w:val="00EB27C8"/>
    <w:rsid w:val="00EB62B1"/>
    <w:rsid w:val="00ED0BA0"/>
    <w:rsid w:val="00EF737A"/>
    <w:rsid w:val="00F05247"/>
    <w:rsid w:val="00F24EDF"/>
    <w:rsid w:val="00F42BA1"/>
    <w:rsid w:val="00F81EAB"/>
    <w:rsid w:val="00F90476"/>
    <w:rsid w:val="00FA2C30"/>
    <w:rsid w:val="00FD0731"/>
    <w:rsid w:val="00FE2D24"/>
    <w:rsid w:val="00FF3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4D4290E"/>
  <w15:docId w15:val="{3D8EE26B-D9D5-4834-B789-A306781DA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54B28"/>
    <w:rPr>
      <w:sz w:val="24"/>
      <w:szCs w:val="24"/>
      <w:lang w:eastAsia="en-US"/>
    </w:rPr>
  </w:style>
  <w:style w:type="paragraph" w:styleId="Heading1">
    <w:name w:val="heading 1"/>
    <w:basedOn w:val="Normal"/>
    <w:next w:val="Normal"/>
    <w:link w:val="Heading1Char"/>
    <w:qFormat/>
    <w:rsid w:val="00754B28"/>
    <w:pPr>
      <w:keepNext/>
      <w:outlineLvl w:val="0"/>
    </w:pPr>
    <w:rPr>
      <w:rFonts w:ascii="Arial" w:hAnsi="Arial"/>
      <w:b/>
      <w:bCs/>
      <w:sz w:val="48"/>
    </w:rPr>
  </w:style>
  <w:style w:type="paragraph" w:styleId="Heading2">
    <w:name w:val="heading 2"/>
    <w:basedOn w:val="Normal"/>
    <w:next w:val="Normal"/>
    <w:link w:val="Heading2Char"/>
    <w:semiHidden/>
    <w:unhideWhenUsed/>
    <w:qFormat/>
    <w:rsid w:val="00A84E5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A84E5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54B28"/>
    <w:pPr>
      <w:tabs>
        <w:tab w:val="center" w:pos="4153"/>
        <w:tab w:val="right" w:pos="8306"/>
      </w:tabs>
    </w:pPr>
  </w:style>
  <w:style w:type="paragraph" w:styleId="Footer">
    <w:name w:val="footer"/>
    <w:basedOn w:val="Normal"/>
    <w:rsid w:val="00754B28"/>
    <w:pPr>
      <w:tabs>
        <w:tab w:val="center" w:pos="4153"/>
        <w:tab w:val="right" w:pos="8306"/>
      </w:tabs>
    </w:pPr>
  </w:style>
  <w:style w:type="paragraph" w:styleId="BalloonText">
    <w:name w:val="Balloon Text"/>
    <w:basedOn w:val="Normal"/>
    <w:semiHidden/>
    <w:rsid w:val="006E5A6E"/>
    <w:rPr>
      <w:rFonts w:ascii="Tahoma" w:hAnsi="Tahoma" w:cs="Tahoma"/>
      <w:sz w:val="16"/>
      <w:szCs w:val="16"/>
    </w:rPr>
  </w:style>
  <w:style w:type="paragraph" w:styleId="BodyText">
    <w:name w:val="Body Text"/>
    <w:basedOn w:val="Normal"/>
    <w:link w:val="BodyTextChar"/>
    <w:rsid w:val="00A06BA8"/>
    <w:pPr>
      <w:overflowPunct w:val="0"/>
      <w:autoSpaceDE w:val="0"/>
      <w:autoSpaceDN w:val="0"/>
      <w:adjustRightInd w:val="0"/>
      <w:textAlignment w:val="baseline"/>
    </w:pPr>
    <w:rPr>
      <w:szCs w:val="20"/>
    </w:rPr>
  </w:style>
  <w:style w:type="character" w:styleId="CommentReference">
    <w:name w:val="annotation reference"/>
    <w:semiHidden/>
    <w:rsid w:val="002B3379"/>
    <w:rPr>
      <w:sz w:val="16"/>
      <w:szCs w:val="16"/>
    </w:rPr>
  </w:style>
  <w:style w:type="paragraph" w:styleId="CommentText">
    <w:name w:val="annotation text"/>
    <w:basedOn w:val="Normal"/>
    <w:semiHidden/>
    <w:rsid w:val="002B3379"/>
    <w:rPr>
      <w:sz w:val="20"/>
      <w:szCs w:val="20"/>
    </w:rPr>
  </w:style>
  <w:style w:type="paragraph" w:styleId="CommentSubject">
    <w:name w:val="annotation subject"/>
    <w:basedOn w:val="CommentText"/>
    <w:next w:val="CommentText"/>
    <w:semiHidden/>
    <w:rsid w:val="002B3379"/>
    <w:rPr>
      <w:b/>
      <w:bCs/>
    </w:rPr>
  </w:style>
  <w:style w:type="paragraph" w:styleId="BodyTextIndent2">
    <w:name w:val="Body Text Indent 2"/>
    <w:basedOn w:val="Normal"/>
    <w:link w:val="BodyTextIndent2Char"/>
    <w:rsid w:val="0051360A"/>
    <w:pPr>
      <w:spacing w:after="120" w:line="480" w:lineRule="auto"/>
      <w:ind w:left="283"/>
    </w:pPr>
  </w:style>
  <w:style w:type="character" w:customStyle="1" w:styleId="BodyTextIndent2Char">
    <w:name w:val="Body Text Indent 2 Char"/>
    <w:link w:val="BodyTextIndent2"/>
    <w:rsid w:val="0051360A"/>
    <w:rPr>
      <w:sz w:val="24"/>
      <w:szCs w:val="24"/>
      <w:lang w:eastAsia="en-US"/>
    </w:rPr>
  </w:style>
  <w:style w:type="character" w:customStyle="1" w:styleId="Heading1Char">
    <w:name w:val="Heading 1 Char"/>
    <w:link w:val="Heading1"/>
    <w:rsid w:val="0051360A"/>
    <w:rPr>
      <w:rFonts w:ascii="Arial" w:hAnsi="Arial" w:cs="Arial"/>
      <w:b/>
      <w:bCs/>
      <w:sz w:val="48"/>
      <w:szCs w:val="24"/>
      <w:lang w:eastAsia="en-US"/>
    </w:rPr>
  </w:style>
  <w:style w:type="character" w:customStyle="1" w:styleId="HeaderChar">
    <w:name w:val="Header Char"/>
    <w:link w:val="Header"/>
    <w:rsid w:val="0051360A"/>
    <w:rPr>
      <w:sz w:val="24"/>
      <w:szCs w:val="24"/>
      <w:lang w:eastAsia="en-US"/>
    </w:rPr>
  </w:style>
  <w:style w:type="character" w:customStyle="1" w:styleId="Heading2Char">
    <w:name w:val="Heading 2 Char"/>
    <w:link w:val="Heading2"/>
    <w:semiHidden/>
    <w:rsid w:val="00A84E5A"/>
    <w:rPr>
      <w:rFonts w:ascii="Cambria" w:eastAsia="Times New Roman" w:hAnsi="Cambria" w:cs="Times New Roman"/>
      <w:b/>
      <w:bCs/>
      <w:i/>
      <w:iCs/>
      <w:sz w:val="28"/>
      <w:szCs w:val="28"/>
      <w:lang w:eastAsia="en-US"/>
    </w:rPr>
  </w:style>
  <w:style w:type="character" w:customStyle="1" w:styleId="Heading3Char">
    <w:name w:val="Heading 3 Char"/>
    <w:link w:val="Heading3"/>
    <w:semiHidden/>
    <w:rsid w:val="00A84E5A"/>
    <w:rPr>
      <w:rFonts w:ascii="Cambria" w:eastAsia="Times New Roman" w:hAnsi="Cambria" w:cs="Times New Roman"/>
      <w:b/>
      <w:bCs/>
      <w:sz w:val="26"/>
      <w:szCs w:val="26"/>
      <w:lang w:eastAsia="en-US"/>
    </w:rPr>
  </w:style>
  <w:style w:type="paragraph" w:styleId="BodyTextIndent">
    <w:name w:val="Body Text Indent"/>
    <w:basedOn w:val="Normal"/>
    <w:link w:val="BodyTextIndentChar"/>
    <w:rsid w:val="00A84E5A"/>
    <w:pPr>
      <w:spacing w:after="120"/>
      <w:ind w:left="283"/>
    </w:pPr>
  </w:style>
  <w:style w:type="character" w:customStyle="1" w:styleId="BodyTextIndentChar">
    <w:name w:val="Body Text Indent Char"/>
    <w:link w:val="BodyTextIndent"/>
    <w:rsid w:val="00A84E5A"/>
    <w:rPr>
      <w:sz w:val="24"/>
      <w:szCs w:val="24"/>
      <w:lang w:eastAsia="en-US"/>
    </w:rPr>
  </w:style>
  <w:style w:type="paragraph" w:styleId="Caption">
    <w:name w:val="caption"/>
    <w:basedOn w:val="Normal"/>
    <w:next w:val="Normal"/>
    <w:qFormat/>
    <w:rsid w:val="00A84E5A"/>
    <w:rPr>
      <w:b/>
      <w:bCs/>
      <w:sz w:val="20"/>
      <w:szCs w:val="20"/>
    </w:rPr>
  </w:style>
  <w:style w:type="table" w:styleId="TableGrid">
    <w:name w:val="Table Grid"/>
    <w:basedOn w:val="TableNormal"/>
    <w:rsid w:val="00821C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50102"/>
    <w:pPr>
      <w:ind w:left="720"/>
      <w:contextualSpacing/>
    </w:pPr>
    <w:rPr>
      <w:rFonts w:ascii="Arial" w:hAnsi="Arial" w:cs="Arial"/>
      <w:lang w:eastAsia="en-GB"/>
    </w:rPr>
  </w:style>
  <w:style w:type="character" w:customStyle="1" w:styleId="BodyTextChar">
    <w:name w:val="Body Text Char"/>
    <w:basedOn w:val="DefaultParagraphFont"/>
    <w:link w:val="BodyText"/>
    <w:rsid w:val="00A665F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Job Description</vt:lpstr>
    </vt:vector>
  </TitlesOfParts>
  <Company>University of Central Lancashire</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Lynne Aspinall</dc:creator>
  <cp:lastModifiedBy>Demetra Papamichael &lt;UCLan Cyprus&gt;</cp:lastModifiedBy>
  <cp:revision>3</cp:revision>
  <cp:lastPrinted>2015-04-27T06:13:00Z</cp:lastPrinted>
  <dcterms:created xsi:type="dcterms:W3CDTF">2020-10-12T10:11:00Z</dcterms:created>
  <dcterms:modified xsi:type="dcterms:W3CDTF">2020-10-12T11:36:00Z</dcterms:modified>
</cp:coreProperties>
</file>